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400D3" w14:textId="77777777" w:rsidR="008267B8" w:rsidRDefault="008267B8" w:rsidP="00121264">
      <w:pPr>
        <w:spacing w:before="60" w:after="60" w:line="240" w:lineRule="auto"/>
        <w:jc w:val="both"/>
        <w:rPr>
          <w:rFonts w:ascii="Marianne" w:hAnsi="Marianne" w:cs="Times New Roman"/>
          <w:b/>
          <w:color w:val="FF0000"/>
          <w:sz w:val="28"/>
          <w:u w:val="single"/>
        </w:rPr>
      </w:pPr>
    </w:p>
    <w:p w14:paraId="09499BFF" w14:textId="77777777" w:rsidR="00AD19B8" w:rsidRPr="00725337" w:rsidRDefault="00AD19B8" w:rsidP="00121264">
      <w:pPr>
        <w:spacing w:before="60" w:after="60" w:line="240" w:lineRule="auto"/>
        <w:jc w:val="both"/>
        <w:rPr>
          <w:rFonts w:ascii="Marianne" w:hAnsi="Marianne" w:cs="Times New Roman"/>
          <w:b/>
          <w:color w:val="FF0000"/>
          <w:sz w:val="28"/>
          <w:u w:val="single"/>
        </w:rPr>
      </w:pPr>
    </w:p>
    <w:p w14:paraId="48606A54" w14:textId="77777777" w:rsidR="00582CF5" w:rsidRPr="00725337" w:rsidRDefault="00582CF5" w:rsidP="00121264">
      <w:pPr>
        <w:spacing w:before="60" w:after="60" w:line="240" w:lineRule="auto"/>
        <w:jc w:val="both"/>
        <w:rPr>
          <w:rFonts w:ascii="Marianne" w:hAnsi="Marianne" w:cs="Times New Roman"/>
          <w:b/>
          <w:color w:val="FF0000"/>
          <w:sz w:val="28"/>
          <w:u w:val="single"/>
        </w:rPr>
      </w:pPr>
    </w:p>
    <w:p w14:paraId="35DC03E4" w14:textId="77777777" w:rsidR="00582CF5" w:rsidRPr="00725337" w:rsidRDefault="00582CF5" w:rsidP="00121264">
      <w:pPr>
        <w:spacing w:before="60" w:after="60" w:line="240" w:lineRule="auto"/>
        <w:jc w:val="both"/>
        <w:rPr>
          <w:rFonts w:ascii="Marianne" w:hAnsi="Marianne" w:cs="Times New Roman"/>
          <w:b/>
          <w:color w:val="FF0000"/>
          <w:sz w:val="28"/>
          <w:u w:val="single"/>
        </w:rPr>
      </w:pPr>
    </w:p>
    <w:p w14:paraId="548E0078" w14:textId="77777777" w:rsidR="00582CF5" w:rsidRPr="00725337" w:rsidRDefault="00582CF5" w:rsidP="00121264">
      <w:pPr>
        <w:spacing w:before="60" w:after="60" w:line="240" w:lineRule="auto"/>
        <w:jc w:val="both"/>
        <w:rPr>
          <w:rFonts w:ascii="Marianne" w:hAnsi="Marianne" w:cs="Times New Roman"/>
          <w:b/>
          <w:color w:val="FF0000"/>
          <w:sz w:val="28"/>
          <w:u w:val="single"/>
        </w:rPr>
      </w:pPr>
    </w:p>
    <w:p w14:paraId="58010BCF" w14:textId="387064AA" w:rsidR="00D22EC9" w:rsidRPr="00F7591B" w:rsidRDefault="00D22EC9" w:rsidP="00D22EC9">
      <w:pPr>
        <w:spacing w:line="240" w:lineRule="auto"/>
        <w:jc w:val="center"/>
        <w:rPr>
          <w:rFonts w:ascii="Marianne" w:hAnsi="Marianne" w:cs="Arial"/>
          <w:b/>
          <w:sz w:val="26"/>
          <w:szCs w:val="26"/>
          <w:u w:val="single"/>
        </w:rPr>
      </w:pPr>
      <w:r>
        <w:rPr>
          <w:rFonts w:ascii="Marianne" w:hAnsi="Marianne" w:cs="Arial"/>
          <w:b/>
          <w:sz w:val="26"/>
          <w:szCs w:val="26"/>
          <w:u w:val="single"/>
        </w:rPr>
        <w:t>CADRE DE RÉPONSE TECHNIQUE</w:t>
      </w:r>
    </w:p>
    <w:p w14:paraId="02B041E9" w14:textId="77777777" w:rsidR="00D22EC9" w:rsidRDefault="00D22EC9" w:rsidP="00D269E5">
      <w:pPr>
        <w:pStyle w:val="Corpsdetexte"/>
        <w:rPr>
          <w:rFonts w:ascii="Marianne" w:hAnsi="Marianne" w:cs="Arial"/>
        </w:rPr>
      </w:pPr>
    </w:p>
    <w:p w14:paraId="0DD00017" w14:textId="77777777" w:rsidR="00D269E5" w:rsidRDefault="00D269E5" w:rsidP="00D2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spacing w:line="280" w:lineRule="exact"/>
        <w:jc w:val="center"/>
        <w:rPr>
          <w:rFonts w:ascii="Marianne" w:eastAsia="Times New Roman" w:hAnsi="Marianne"/>
          <w:b/>
          <w:bCs/>
          <w:sz w:val="24"/>
          <w:szCs w:val="20"/>
        </w:rPr>
      </w:pPr>
    </w:p>
    <w:p w14:paraId="406829EB" w14:textId="440E034A" w:rsidR="00D269E5" w:rsidRDefault="00D269E5" w:rsidP="00D2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spacing w:line="280" w:lineRule="exact"/>
        <w:jc w:val="center"/>
        <w:rPr>
          <w:rFonts w:ascii="Marianne" w:eastAsia="Times New Roman" w:hAnsi="Marianne"/>
          <w:b/>
          <w:bCs/>
          <w:sz w:val="24"/>
          <w:szCs w:val="20"/>
        </w:rPr>
      </w:pPr>
      <w:r w:rsidRPr="00041EC4">
        <w:rPr>
          <w:rFonts w:ascii="Marianne" w:eastAsia="Times New Roman" w:hAnsi="Marianne"/>
          <w:b/>
          <w:bCs/>
          <w:sz w:val="24"/>
          <w:szCs w:val="20"/>
        </w:rPr>
        <w:t xml:space="preserve">Acquisition, livraison, installation, mise en service et formation d’une ligne de production </w:t>
      </w:r>
      <w:r w:rsidR="00F53BF0">
        <w:rPr>
          <w:rFonts w:ascii="Marianne" w:eastAsia="Times New Roman" w:hAnsi="Marianne"/>
          <w:b/>
          <w:bCs/>
          <w:sz w:val="24"/>
          <w:szCs w:val="20"/>
        </w:rPr>
        <w:t>c</w:t>
      </w:r>
      <w:r w:rsidRPr="00041EC4">
        <w:rPr>
          <w:rFonts w:ascii="Marianne" w:eastAsia="Times New Roman" w:hAnsi="Marianne"/>
          <w:b/>
          <w:bCs/>
          <w:sz w:val="24"/>
          <w:szCs w:val="20"/>
        </w:rPr>
        <w:t xml:space="preserve">omputer </w:t>
      </w:r>
      <w:r w:rsidR="00F53BF0">
        <w:rPr>
          <w:rFonts w:ascii="Marianne" w:eastAsia="Times New Roman" w:hAnsi="Marianne"/>
          <w:b/>
          <w:bCs/>
          <w:sz w:val="24"/>
          <w:szCs w:val="20"/>
        </w:rPr>
        <w:t>t</w:t>
      </w:r>
      <w:r w:rsidRPr="00041EC4">
        <w:rPr>
          <w:rFonts w:ascii="Marianne" w:eastAsia="Times New Roman" w:hAnsi="Marianne"/>
          <w:b/>
          <w:bCs/>
          <w:sz w:val="24"/>
          <w:szCs w:val="20"/>
        </w:rPr>
        <w:t xml:space="preserve">o </w:t>
      </w:r>
      <w:r w:rsidR="00F53BF0">
        <w:rPr>
          <w:rFonts w:ascii="Marianne" w:eastAsia="Times New Roman" w:hAnsi="Marianne"/>
          <w:b/>
          <w:bCs/>
          <w:sz w:val="24"/>
          <w:szCs w:val="20"/>
        </w:rPr>
        <w:t>p</w:t>
      </w:r>
      <w:r w:rsidRPr="00041EC4">
        <w:rPr>
          <w:rFonts w:ascii="Marianne" w:eastAsia="Times New Roman" w:hAnsi="Marianne"/>
          <w:b/>
          <w:bCs/>
          <w:sz w:val="24"/>
          <w:szCs w:val="20"/>
        </w:rPr>
        <w:t>late pour l’imprimerie de la direction de l'information légale et administrative</w:t>
      </w:r>
      <w:r>
        <w:rPr>
          <w:rFonts w:ascii="Marianne" w:eastAsia="Times New Roman" w:hAnsi="Marianne"/>
          <w:b/>
          <w:bCs/>
          <w:sz w:val="24"/>
          <w:szCs w:val="20"/>
        </w:rPr>
        <w:t xml:space="preserve"> (DILA)</w:t>
      </w:r>
    </w:p>
    <w:p w14:paraId="2BDF44D2" w14:textId="77777777" w:rsidR="00D269E5" w:rsidRPr="00041EC4" w:rsidRDefault="00D269E5" w:rsidP="00D2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spacing w:line="280" w:lineRule="exact"/>
        <w:jc w:val="center"/>
        <w:rPr>
          <w:rFonts w:ascii="Marianne" w:eastAsia="Times New Roman" w:hAnsi="Marianne"/>
          <w:b/>
          <w:bCs/>
          <w:sz w:val="24"/>
          <w:szCs w:val="20"/>
        </w:rPr>
      </w:pPr>
    </w:p>
    <w:p w14:paraId="3754C7F6" w14:textId="77777777" w:rsidR="00D269E5" w:rsidRDefault="00D269E5" w:rsidP="00D22EC9">
      <w:pPr>
        <w:pStyle w:val="Corpsdetexte"/>
        <w:jc w:val="center"/>
        <w:rPr>
          <w:rFonts w:ascii="Marianne" w:hAnsi="Marianne" w:cs="Arial"/>
        </w:rPr>
      </w:pPr>
    </w:p>
    <w:p w14:paraId="5EE07BE4" w14:textId="77777777" w:rsidR="00D269E5" w:rsidRDefault="00D269E5" w:rsidP="00D22EC9">
      <w:pPr>
        <w:pStyle w:val="Corpsdetexte"/>
        <w:jc w:val="center"/>
        <w:rPr>
          <w:rFonts w:ascii="Marianne" w:hAnsi="Marianne" w:cs="Arial"/>
        </w:rPr>
      </w:pPr>
    </w:p>
    <w:p w14:paraId="2D84F032" w14:textId="77777777" w:rsidR="00D269E5" w:rsidRPr="007B5472" w:rsidRDefault="00D269E5" w:rsidP="00D269E5">
      <w:pPr>
        <w:spacing w:line="276" w:lineRule="auto"/>
        <w:jc w:val="center"/>
        <w:rPr>
          <w:rFonts w:ascii="Marianne" w:eastAsia="Montserrat Medium" w:hAnsi="Marianne" w:cs="Montserrat Medium"/>
          <w:b/>
          <w:szCs w:val="26"/>
        </w:rPr>
      </w:pPr>
      <w:r w:rsidRPr="007B5472">
        <w:rPr>
          <w:rFonts w:ascii="Marianne" w:eastAsia="Montserrat Medium" w:hAnsi="Marianne" w:cs="Montserrat Medium"/>
          <w:b/>
          <w:szCs w:val="26"/>
        </w:rPr>
        <w:t>Appel d’offres ouvert</w:t>
      </w:r>
    </w:p>
    <w:p w14:paraId="5FFF6708" w14:textId="77777777" w:rsidR="00D269E5" w:rsidRDefault="00D269E5" w:rsidP="00D269E5">
      <w:pPr>
        <w:spacing w:line="276" w:lineRule="auto"/>
        <w:jc w:val="center"/>
        <w:rPr>
          <w:rFonts w:ascii="Marianne" w:eastAsia="Montserrat Medium" w:hAnsi="Marianne" w:cs="Montserrat Medium"/>
          <w:szCs w:val="26"/>
        </w:rPr>
      </w:pPr>
      <w:r w:rsidRPr="007B5472">
        <w:rPr>
          <w:rFonts w:ascii="Marianne" w:eastAsia="Montserrat Medium" w:hAnsi="Marianne" w:cs="Montserrat Medium"/>
          <w:szCs w:val="26"/>
        </w:rPr>
        <w:t>en application des articles L2124-1, L2124-2, R2124-1, R2124-2-1° et R2161-2 à R2161-5 du code de la commande publique (CCP)</w:t>
      </w:r>
    </w:p>
    <w:p w14:paraId="642098F0" w14:textId="77777777" w:rsidR="00D269E5" w:rsidRPr="00163AAB" w:rsidRDefault="00D269E5" w:rsidP="00D269E5">
      <w:pPr>
        <w:tabs>
          <w:tab w:val="left" w:pos="708"/>
        </w:tabs>
        <w:suppressAutoHyphens/>
        <w:spacing w:line="280" w:lineRule="exact"/>
        <w:jc w:val="both"/>
        <w:rPr>
          <w:rFonts w:ascii="Marianne" w:eastAsia="Arial" w:hAnsi="Marianne"/>
          <w:color w:val="000000"/>
          <w:sz w:val="20"/>
          <w:lang w:eastAsia="zh-CN"/>
        </w:rPr>
      </w:pPr>
    </w:p>
    <w:p w14:paraId="519812C4" w14:textId="77777777" w:rsidR="00D269E5" w:rsidRPr="00163AAB" w:rsidRDefault="00D269E5" w:rsidP="00D269E5">
      <w:pPr>
        <w:tabs>
          <w:tab w:val="left" w:pos="708"/>
        </w:tabs>
        <w:suppressAutoHyphens/>
        <w:spacing w:line="280" w:lineRule="exact"/>
        <w:jc w:val="center"/>
        <w:rPr>
          <w:rFonts w:ascii="Marianne" w:eastAsia="Arial" w:hAnsi="Marianne"/>
          <w:color w:val="000000"/>
          <w:sz w:val="20"/>
          <w:lang w:eastAsia="zh-CN"/>
        </w:rPr>
      </w:pPr>
      <w:r>
        <w:rPr>
          <w:rFonts w:ascii="Marianne" w:eastAsia="Arial" w:hAnsi="Marianne"/>
          <w:b/>
          <w:sz w:val="20"/>
          <w:lang w:eastAsia="zh-CN"/>
        </w:rPr>
        <w:t>Référence de la consultation : 25_BAM_791</w:t>
      </w:r>
    </w:p>
    <w:p w14:paraId="464629EE" w14:textId="77777777" w:rsidR="00720698" w:rsidRPr="007B5472" w:rsidRDefault="00720698" w:rsidP="00720698">
      <w:pPr>
        <w:spacing w:line="276" w:lineRule="auto"/>
        <w:jc w:val="center"/>
        <w:rPr>
          <w:rFonts w:ascii="Marianne" w:hAnsi="Marianne" w:cs="Arial"/>
          <w:sz w:val="16"/>
          <w:szCs w:val="20"/>
        </w:rPr>
      </w:pPr>
    </w:p>
    <w:p w14:paraId="780220E1" w14:textId="77777777" w:rsidR="00A350CE" w:rsidRDefault="00A350CE" w:rsidP="00A94FD2">
      <w:pPr>
        <w:jc w:val="both"/>
        <w:rPr>
          <w:rFonts w:ascii="Marianne" w:hAnsi="Marianne"/>
          <w:sz w:val="20"/>
          <w:szCs w:val="20"/>
        </w:rPr>
      </w:pPr>
    </w:p>
    <w:p w14:paraId="5A6AB06D" w14:textId="77777777" w:rsidR="00A350CE" w:rsidRDefault="00A350CE" w:rsidP="00A94FD2">
      <w:pPr>
        <w:jc w:val="both"/>
        <w:rPr>
          <w:rFonts w:ascii="Marianne" w:hAnsi="Marianne"/>
          <w:sz w:val="20"/>
          <w:szCs w:val="20"/>
        </w:rPr>
        <w:sectPr w:rsidR="00A350CE" w:rsidSect="002B6F4E"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DBA26A1" w14:textId="01F26B9E" w:rsidR="00D22EC9" w:rsidRPr="00DF713C" w:rsidRDefault="0034482B" w:rsidP="00CD6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b/>
          <w:i/>
          <w:color w:val="FF0000"/>
          <w:sz w:val="24"/>
          <w:szCs w:val="24"/>
        </w:rPr>
      </w:pPr>
      <w:r w:rsidRPr="00DF713C">
        <w:rPr>
          <w:rFonts w:ascii="Marianne" w:hAnsi="Marianne" w:cs="Times New Roman"/>
          <w:i/>
          <w:color w:val="FF0000"/>
          <w:sz w:val="24"/>
          <w:szCs w:val="24"/>
        </w:rPr>
        <w:lastRenderedPageBreak/>
        <w:t xml:space="preserve">Le présent document constitue </w:t>
      </w:r>
      <w:r w:rsidRPr="00DF713C">
        <w:rPr>
          <w:rFonts w:ascii="Marianne" w:hAnsi="Marianne" w:cs="Times New Roman"/>
          <w:b/>
          <w:i/>
          <w:color w:val="FF0000"/>
          <w:sz w:val="24"/>
          <w:szCs w:val="24"/>
        </w:rPr>
        <w:t xml:space="preserve">la trame que les </w:t>
      </w:r>
      <w:r w:rsidR="005B17CF">
        <w:rPr>
          <w:rFonts w:ascii="Marianne" w:hAnsi="Marianne" w:cs="Times New Roman"/>
          <w:b/>
          <w:i/>
          <w:color w:val="FF0000"/>
          <w:sz w:val="24"/>
          <w:szCs w:val="24"/>
        </w:rPr>
        <w:t>soumissionnaires</w:t>
      </w:r>
      <w:r w:rsidRPr="00DF713C">
        <w:rPr>
          <w:rFonts w:ascii="Marianne" w:hAnsi="Marianne" w:cs="Times New Roman"/>
          <w:b/>
          <w:i/>
          <w:color w:val="FF0000"/>
          <w:sz w:val="24"/>
          <w:szCs w:val="24"/>
        </w:rPr>
        <w:t xml:space="preserve"> doivent </w:t>
      </w:r>
      <w:r w:rsidR="00CD67B2" w:rsidRPr="00DF713C">
        <w:rPr>
          <w:rFonts w:ascii="Marianne" w:hAnsi="Marianne" w:cs="Times New Roman"/>
          <w:b/>
          <w:i/>
          <w:color w:val="FF0000"/>
          <w:sz w:val="24"/>
          <w:szCs w:val="24"/>
        </w:rPr>
        <w:t xml:space="preserve">impérativement </w:t>
      </w:r>
      <w:r w:rsidRPr="00DF713C">
        <w:rPr>
          <w:rFonts w:ascii="Marianne" w:hAnsi="Marianne" w:cs="Times New Roman"/>
          <w:b/>
          <w:i/>
          <w:color w:val="FF0000"/>
          <w:sz w:val="24"/>
          <w:szCs w:val="24"/>
        </w:rPr>
        <w:t>respecter pour la r</w:t>
      </w:r>
      <w:r w:rsidR="00CD3900" w:rsidRPr="00DF713C">
        <w:rPr>
          <w:rFonts w:ascii="Marianne" w:hAnsi="Marianne" w:cs="Times New Roman"/>
          <w:b/>
          <w:i/>
          <w:color w:val="FF0000"/>
          <w:sz w:val="24"/>
          <w:szCs w:val="24"/>
        </w:rPr>
        <w:t>emise de leur mémoire technique.</w:t>
      </w:r>
      <w:r w:rsidRPr="00DF713C">
        <w:rPr>
          <w:rFonts w:ascii="Marianne" w:hAnsi="Marianne" w:cs="Times New Roman"/>
          <w:b/>
          <w:i/>
          <w:color w:val="FF0000"/>
          <w:sz w:val="24"/>
          <w:szCs w:val="24"/>
        </w:rPr>
        <w:t xml:space="preserve"> </w:t>
      </w:r>
    </w:p>
    <w:p w14:paraId="56CB9DA7" w14:textId="77777777" w:rsidR="00D22EC9" w:rsidRPr="00DF713C" w:rsidRDefault="00D22EC9" w:rsidP="00CD6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b/>
          <w:i/>
          <w:color w:val="FF0000"/>
          <w:sz w:val="24"/>
          <w:szCs w:val="24"/>
        </w:rPr>
      </w:pPr>
    </w:p>
    <w:p w14:paraId="02DD7A24" w14:textId="1B378138" w:rsidR="0034482B" w:rsidRPr="00DF713C" w:rsidRDefault="00D22EC9" w:rsidP="00CD6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  <w:r w:rsidRPr="00DF713C">
        <w:rPr>
          <w:rFonts w:ascii="Marianne" w:hAnsi="Marianne" w:cs="Times New Roman"/>
          <w:i/>
          <w:color w:val="FF0000"/>
          <w:sz w:val="24"/>
          <w:szCs w:val="24"/>
        </w:rPr>
        <w:t>Les différente</w:t>
      </w:r>
      <w:r w:rsidR="00554E89" w:rsidRPr="00DF713C">
        <w:rPr>
          <w:rFonts w:ascii="Marianne" w:hAnsi="Marianne" w:cs="Times New Roman"/>
          <w:i/>
          <w:color w:val="FF0000"/>
          <w:sz w:val="24"/>
          <w:szCs w:val="24"/>
        </w:rPr>
        <w:t>s</w:t>
      </w:r>
      <w:r w:rsidR="0034482B"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 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parties </w:t>
      </w:r>
      <w:r w:rsidR="0034482B" w:rsidRPr="00DF713C">
        <w:rPr>
          <w:rFonts w:ascii="Marianne" w:hAnsi="Marianne" w:cs="Times New Roman"/>
          <w:i/>
          <w:color w:val="FF0000"/>
          <w:sz w:val="24"/>
          <w:szCs w:val="24"/>
        </w:rPr>
        <w:t>doivent être complété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>e</w:t>
      </w:r>
      <w:r w:rsidR="0034482B" w:rsidRPr="00DF713C">
        <w:rPr>
          <w:rFonts w:ascii="Marianne" w:hAnsi="Marianne" w:cs="Times New Roman"/>
          <w:i/>
          <w:color w:val="FF0000"/>
          <w:sz w:val="24"/>
          <w:szCs w:val="24"/>
        </w:rPr>
        <w:t>s en respect</w:t>
      </w:r>
      <w:r w:rsidR="00CD3900"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ant l’ordre, la numérotation, le format A4 et la police Arial 11. </w:t>
      </w:r>
    </w:p>
    <w:p w14:paraId="4378AD72" w14:textId="77777777" w:rsidR="00D22EC9" w:rsidRPr="00DF713C" w:rsidRDefault="00D22EC9" w:rsidP="00CD6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</w:p>
    <w:p w14:paraId="7D0BC497" w14:textId="492F7306" w:rsidR="00D22EC9" w:rsidRDefault="00EB4103" w:rsidP="00CD6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Dans la mesure du possible, le </w:t>
      </w:r>
      <w:r w:rsidR="005B17CF">
        <w:rPr>
          <w:rFonts w:ascii="Marianne" w:hAnsi="Marianne" w:cs="Times New Roman"/>
          <w:i/>
          <w:color w:val="FF0000"/>
          <w:sz w:val="24"/>
          <w:szCs w:val="24"/>
        </w:rPr>
        <w:t>soumissionnaire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 rédige un mémoire technique d’une </w:t>
      </w:r>
      <w:r w:rsidR="00BC6B94" w:rsidRPr="00BC6B94">
        <w:rPr>
          <w:rFonts w:ascii="Marianne" w:hAnsi="Marianne" w:cs="Times New Roman"/>
          <w:i/>
          <w:color w:val="FF0000"/>
          <w:sz w:val="24"/>
          <w:szCs w:val="24"/>
        </w:rPr>
        <w:t>trentaine de pages maximum dans la mesure du possible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, y compris pour une </w:t>
      </w:r>
      <w:r w:rsidR="00EF3B94" w:rsidRPr="00DF713C">
        <w:rPr>
          <w:rFonts w:ascii="Marianne" w:hAnsi="Marianne" w:cs="Times New Roman"/>
          <w:i/>
          <w:color w:val="FF0000"/>
          <w:sz w:val="24"/>
          <w:szCs w:val="24"/>
        </w:rPr>
        <w:t>offre remise par un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 groupement</w:t>
      </w:r>
      <w:r w:rsidR="003B2712">
        <w:rPr>
          <w:rFonts w:ascii="Marianne" w:hAnsi="Marianne" w:cs="Times New Roman"/>
          <w:i/>
          <w:color w:val="FF0000"/>
          <w:sz w:val="24"/>
          <w:szCs w:val="24"/>
        </w:rPr>
        <w:t>.</w:t>
      </w:r>
    </w:p>
    <w:p w14:paraId="4094E602" w14:textId="77777777" w:rsidR="001E3803" w:rsidRPr="00DF713C" w:rsidRDefault="001E3803" w:rsidP="00CD6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</w:p>
    <w:p w14:paraId="542AB01B" w14:textId="20617BA0" w:rsidR="00273C82" w:rsidRPr="00DF713C" w:rsidRDefault="0033071E" w:rsidP="00CD6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Le </w:t>
      </w:r>
      <w:r w:rsidR="00720698">
        <w:rPr>
          <w:rFonts w:ascii="Marianne" w:hAnsi="Marianne" w:cs="Times New Roman"/>
          <w:i/>
          <w:color w:val="FF0000"/>
          <w:sz w:val="24"/>
          <w:szCs w:val="24"/>
        </w:rPr>
        <w:t>soumissionnaire</w:t>
      </w:r>
      <w:r w:rsidR="00720698"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 </w:t>
      </w:r>
      <w:r w:rsidR="00EB4103" w:rsidRPr="00DF713C">
        <w:rPr>
          <w:rFonts w:ascii="Marianne" w:hAnsi="Marianne" w:cs="Times New Roman"/>
          <w:i/>
          <w:color w:val="FF0000"/>
          <w:sz w:val="24"/>
          <w:szCs w:val="24"/>
        </w:rPr>
        <w:t>r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>est</w:t>
      </w:r>
      <w:r w:rsidR="00EB4103" w:rsidRPr="00DF713C">
        <w:rPr>
          <w:rFonts w:ascii="Marianne" w:hAnsi="Marianne" w:cs="Times New Roman"/>
          <w:i/>
          <w:color w:val="FF0000"/>
          <w:sz w:val="24"/>
          <w:szCs w:val="24"/>
        </w:rPr>
        <w:t>e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 libre de compléter son offre technique par tout</w:t>
      </w:r>
      <w:r w:rsidR="00554E89" w:rsidRPr="00DF713C">
        <w:rPr>
          <w:rFonts w:ascii="Marianne" w:hAnsi="Marianne" w:cs="Times New Roman"/>
          <w:i/>
          <w:color w:val="FF0000"/>
          <w:sz w:val="24"/>
          <w:szCs w:val="24"/>
        </w:rPr>
        <w:t>e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 </w:t>
      </w:r>
      <w:r w:rsidR="00554E89"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annexe 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>q</w:t>
      </w:r>
      <w:r w:rsidR="00273C82" w:rsidRPr="00DF713C">
        <w:rPr>
          <w:rFonts w:ascii="Marianne" w:hAnsi="Marianne" w:cs="Times New Roman"/>
          <w:i/>
          <w:color w:val="FF0000"/>
          <w:sz w:val="24"/>
          <w:szCs w:val="24"/>
        </w:rPr>
        <w:t>u’il jugera utile et nécessaire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. </w:t>
      </w:r>
    </w:p>
    <w:p w14:paraId="04B2D727" w14:textId="77777777" w:rsidR="00554E89" w:rsidRPr="00DF713C" w:rsidRDefault="00554E89" w:rsidP="00CD6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</w:p>
    <w:p w14:paraId="306BE73A" w14:textId="5D48809E" w:rsidR="00CD67B2" w:rsidRPr="00DF713C" w:rsidRDefault="0034482B" w:rsidP="00CD6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Le mémoire </w:t>
      </w:r>
      <w:r w:rsidR="00A350CE"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technique 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constitue un engagement contractuel du </w:t>
      </w:r>
      <w:r w:rsidR="00C00F5F">
        <w:rPr>
          <w:rFonts w:ascii="Marianne" w:hAnsi="Marianne" w:cs="Times New Roman"/>
          <w:i/>
          <w:color w:val="FF0000"/>
          <w:sz w:val="24"/>
          <w:szCs w:val="24"/>
        </w:rPr>
        <w:t>soumissionnaire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>.</w:t>
      </w:r>
      <w:r w:rsidR="00CD67B2"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 </w:t>
      </w:r>
    </w:p>
    <w:p w14:paraId="67AD8C42" w14:textId="71C0F9C6" w:rsidR="00CD3900" w:rsidRDefault="00CD3900" w:rsidP="00121264">
      <w:pP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8"/>
        </w:rPr>
      </w:pPr>
    </w:p>
    <w:p w14:paraId="520BEC3C" w14:textId="77777777" w:rsidR="00C03B41" w:rsidRPr="00725337" w:rsidRDefault="00C03B41" w:rsidP="00121264">
      <w:pPr>
        <w:spacing w:before="60" w:after="60" w:line="240" w:lineRule="auto"/>
        <w:jc w:val="both"/>
        <w:rPr>
          <w:rFonts w:ascii="Marianne" w:hAnsi="Marianne" w:cs="Times New Roman"/>
          <w:b/>
          <w:sz w:val="28"/>
          <w:u w:val="single"/>
        </w:rPr>
      </w:pPr>
    </w:p>
    <w:p w14:paraId="2E72A52C" w14:textId="77777777" w:rsidR="00582CF5" w:rsidRPr="00725337" w:rsidRDefault="00582CF5" w:rsidP="00121264">
      <w:pPr>
        <w:spacing w:before="60" w:after="60" w:line="240" w:lineRule="auto"/>
        <w:jc w:val="both"/>
        <w:rPr>
          <w:rFonts w:ascii="Marianne" w:hAnsi="Marianne" w:cs="Times New Roman"/>
          <w:b/>
          <w:u w:val="single"/>
        </w:rPr>
      </w:pPr>
    </w:p>
    <w:p w14:paraId="18DBC54F" w14:textId="0891B3DD" w:rsidR="004472BB" w:rsidRDefault="004472BB" w:rsidP="00121264">
      <w:pPr>
        <w:spacing w:before="60" w:after="60" w:line="240" w:lineRule="auto"/>
        <w:jc w:val="both"/>
        <w:rPr>
          <w:rFonts w:ascii="Marianne" w:hAnsi="Marianne" w:cs="Times New Roman"/>
          <w:b/>
          <w:u w:val="single"/>
        </w:rPr>
      </w:pPr>
    </w:p>
    <w:p w14:paraId="58ADE63F" w14:textId="001D8EBF" w:rsidR="00A350CE" w:rsidRDefault="00A350CE" w:rsidP="00121264">
      <w:pPr>
        <w:spacing w:before="60" w:after="60" w:line="240" w:lineRule="auto"/>
        <w:jc w:val="both"/>
        <w:rPr>
          <w:rFonts w:ascii="Marianne" w:hAnsi="Marianne" w:cs="Times New Roman"/>
          <w:b/>
          <w:u w:val="single"/>
        </w:rPr>
      </w:pPr>
      <w:r>
        <w:rPr>
          <w:rFonts w:ascii="Marianne" w:hAnsi="Marianne" w:cs="Times New Roman"/>
          <w:b/>
          <w:u w:val="single"/>
        </w:rPr>
        <w:br w:type="page"/>
      </w:r>
    </w:p>
    <w:p w14:paraId="798C9A20" w14:textId="448FB621" w:rsidR="00C03B41" w:rsidRPr="00453F8A" w:rsidRDefault="002A7369" w:rsidP="00453F8A">
      <w:pPr>
        <w:spacing w:before="60" w:after="60" w:line="240" w:lineRule="auto"/>
        <w:rPr>
          <w:rFonts w:ascii="Marianne" w:hAnsi="Marianne" w:cs="Times New Roman"/>
          <w:b/>
          <w:color w:val="1F3864" w:themeColor="accent5" w:themeShade="80"/>
          <w:u w:val="single"/>
        </w:rPr>
      </w:pPr>
      <w:r w:rsidRPr="00453F8A">
        <w:rPr>
          <w:rFonts w:ascii="Marianne" w:hAnsi="Marianne" w:cs="Times New Roman"/>
          <w:b/>
          <w:color w:val="1F3864" w:themeColor="accent5" w:themeShade="80"/>
          <w:u w:val="single"/>
        </w:rPr>
        <w:lastRenderedPageBreak/>
        <w:t>Présentation du soumissionnaire</w:t>
      </w:r>
      <w:r w:rsidR="00D46D51" w:rsidRPr="00453F8A">
        <w:rPr>
          <w:rFonts w:ascii="Marianne" w:hAnsi="Marianne" w:cs="Times New Roman"/>
          <w:b/>
          <w:color w:val="1F3864" w:themeColor="accent5" w:themeShade="80"/>
        </w:rPr>
        <w:tab/>
      </w:r>
    </w:p>
    <w:p w14:paraId="60B8E77C" w14:textId="77777777" w:rsidR="007C2172" w:rsidRPr="006B6B4E" w:rsidRDefault="007C2172" w:rsidP="007C2172">
      <w:pPr>
        <w:pStyle w:val="Paragraphedeliste"/>
        <w:spacing w:before="60" w:after="60" w:line="240" w:lineRule="auto"/>
        <w:rPr>
          <w:rFonts w:ascii="Marianne" w:hAnsi="Marianne" w:cs="Times New Roman"/>
          <w:b/>
          <w:sz w:val="20"/>
          <w:szCs w:val="20"/>
          <w:u w:val="single"/>
        </w:rPr>
      </w:pPr>
    </w:p>
    <w:p w14:paraId="2201ACD3" w14:textId="376A73B6" w:rsidR="00C03B41" w:rsidRPr="00277353" w:rsidRDefault="00C03B41" w:rsidP="00CB2D04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>Nom de la société</w:t>
      </w:r>
      <w:r w:rsidR="00E037B3" w:rsidRPr="00277353">
        <w:rPr>
          <w:rFonts w:ascii="Marianne" w:hAnsi="Marianne" w:cs="Times New Roman"/>
          <w:b/>
          <w:sz w:val="20"/>
          <w:szCs w:val="20"/>
        </w:rPr>
        <w:t xml:space="preserve"> ou du groupement de sociétés</w:t>
      </w:r>
      <w:r w:rsidR="00BA4F6F" w:rsidRPr="00277353">
        <w:rPr>
          <w:rFonts w:ascii="Marianne" w:hAnsi="Marianne" w:cs="Times New Roman"/>
          <w:b/>
          <w:sz w:val="20"/>
          <w:szCs w:val="20"/>
        </w:rPr>
        <w:t> ;</w:t>
      </w:r>
    </w:p>
    <w:p w14:paraId="354FD420" w14:textId="3572510D" w:rsidR="00C03B41" w:rsidRPr="00277353" w:rsidRDefault="00C03B41" w:rsidP="00CB2D04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>Adresse du siège social</w:t>
      </w:r>
      <w:r w:rsidR="00BA4F6F" w:rsidRPr="00277353">
        <w:rPr>
          <w:rFonts w:ascii="Marianne" w:hAnsi="Marianne" w:cs="Times New Roman"/>
          <w:b/>
          <w:sz w:val="20"/>
          <w:szCs w:val="20"/>
        </w:rPr>
        <w:t> ;</w:t>
      </w:r>
    </w:p>
    <w:p w14:paraId="52898F50" w14:textId="7CF8BBE1" w:rsidR="00C03B41" w:rsidRPr="00277353" w:rsidRDefault="00C03B41" w:rsidP="00CB2D04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>Adresse de l’agence ou de l’entité en charge directement de l’exécution du marché</w:t>
      </w:r>
      <w:r w:rsidR="00BA4F6F" w:rsidRPr="00277353">
        <w:rPr>
          <w:rFonts w:ascii="Marianne" w:hAnsi="Marianne" w:cs="Times New Roman"/>
          <w:b/>
          <w:sz w:val="20"/>
          <w:szCs w:val="20"/>
        </w:rPr>
        <w:t> ;</w:t>
      </w:r>
    </w:p>
    <w:p w14:paraId="539EF953" w14:textId="249931AB" w:rsidR="00E037B3" w:rsidRPr="00277353" w:rsidRDefault="00277353" w:rsidP="00CB2D04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>Statut</w:t>
      </w:r>
      <w:r w:rsidR="00E037B3" w:rsidRPr="00277353">
        <w:rPr>
          <w:rFonts w:ascii="Marianne" w:hAnsi="Marianne" w:cs="Times New Roman"/>
          <w:b/>
          <w:sz w:val="20"/>
          <w:szCs w:val="20"/>
        </w:rPr>
        <w:t xml:space="preserve"> juridique de l’entreprise ; </w:t>
      </w:r>
    </w:p>
    <w:p w14:paraId="24132A31" w14:textId="26233417" w:rsidR="00277353" w:rsidRPr="00277353" w:rsidRDefault="00277353" w:rsidP="00CB2D04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>Capital de l’entreprise ;</w:t>
      </w:r>
    </w:p>
    <w:p w14:paraId="56380076" w14:textId="3CCBC0E9" w:rsidR="00277353" w:rsidRDefault="00277353" w:rsidP="00CB2D04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>Nombre de salariés ;</w:t>
      </w:r>
    </w:p>
    <w:p w14:paraId="6FB48169" w14:textId="4B4A0135" w:rsidR="00277353" w:rsidRDefault="00DF713C" w:rsidP="00CB2D04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>
        <w:rPr>
          <w:rFonts w:ascii="Marianne" w:hAnsi="Marianne" w:cs="Times New Roman"/>
          <w:b/>
          <w:sz w:val="20"/>
          <w:szCs w:val="20"/>
        </w:rPr>
        <w:t>Chiffres d’affaires.</w:t>
      </w:r>
    </w:p>
    <w:p w14:paraId="68CA1044" w14:textId="0DC1BA3C" w:rsidR="007F278D" w:rsidRDefault="007F278D" w:rsidP="007F278D">
      <w:p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</w:p>
    <w:p w14:paraId="3951F856" w14:textId="781689C0" w:rsidR="00CF29B7" w:rsidRDefault="00CF29B7" w:rsidP="00CF29B7">
      <w:pPr>
        <w:spacing w:before="60" w:after="60" w:line="240" w:lineRule="auto"/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</w:pPr>
      <w:r w:rsidRPr="0017541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Critère </w:t>
      </w:r>
      <w:r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1</w:t>
      </w:r>
      <w:r w:rsidRPr="0017541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</w:t>
      </w:r>
      <w:r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-</w:t>
      </w:r>
      <w:r w:rsidRPr="0017541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</w:t>
      </w:r>
      <w:r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« Prix de l’offre » (50 points)</w:t>
      </w:r>
    </w:p>
    <w:p w14:paraId="51D1A4F9" w14:textId="1722B488" w:rsidR="00CF29B7" w:rsidRPr="007A72AB" w:rsidRDefault="00CF29B7" w:rsidP="00CF29B7">
      <w:pPr>
        <w:spacing w:before="57"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7A72AB">
        <w:rPr>
          <w:rFonts w:ascii="Marianne" w:hAnsi="Marianne" w:cs="Arial"/>
          <w:sz w:val="20"/>
          <w:szCs w:val="20"/>
        </w:rPr>
        <w:t xml:space="preserve">Le </w:t>
      </w:r>
      <w:r>
        <w:rPr>
          <w:rFonts w:ascii="Marianne" w:hAnsi="Marianne" w:cs="Arial"/>
          <w:sz w:val="20"/>
          <w:szCs w:val="20"/>
        </w:rPr>
        <w:t>soumissionnaire</w:t>
      </w:r>
      <w:r w:rsidRPr="007A72AB">
        <w:rPr>
          <w:rFonts w:ascii="Marianne" w:hAnsi="Marianne" w:cs="Arial"/>
          <w:sz w:val="20"/>
          <w:szCs w:val="20"/>
        </w:rPr>
        <w:t xml:space="preserve"> renseigne le montant total estimatif renseigné dans </w:t>
      </w:r>
      <w:r>
        <w:rPr>
          <w:rFonts w:ascii="Marianne" w:hAnsi="Marianne" w:cs="Arial"/>
          <w:sz w:val="20"/>
          <w:szCs w:val="20"/>
        </w:rPr>
        <w:t>la</w:t>
      </w:r>
      <w:r w:rsidRPr="007A72AB">
        <w:rPr>
          <w:rFonts w:ascii="Marianne" w:hAnsi="Marianne" w:cs="Arial"/>
          <w:sz w:val="20"/>
          <w:szCs w:val="20"/>
        </w:rPr>
        <w:t xml:space="preserve"> pièce financière (onglet total du DQE)</w:t>
      </w:r>
      <w:r>
        <w:rPr>
          <w:rFonts w:ascii="Marianne" w:hAnsi="Marianne" w:cs="Arial"/>
          <w:sz w:val="20"/>
          <w:szCs w:val="20"/>
        </w:rPr>
        <w:t>.</w:t>
      </w:r>
    </w:p>
    <w:p w14:paraId="6897CB62" w14:textId="77777777" w:rsidR="006D089C" w:rsidRDefault="006D089C" w:rsidP="007F278D">
      <w:p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</w:p>
    <w:p w14:paraId="4637EA6B" w14:textId="29BC080B" w:rsidR="007F278D" w:rsidRPr="00F53BF0" w:rsidRDefault="000238E5" w:rsidP="007F278D">
      <w:pPr>
        <w:spacing w:before="60" w:after="60" w:line="240" w:lineRule="auto"/>
        <w:rPr>
          <w:rFonts w:ascii="Marianne" w:hAnsi="Marianne" w:cs="Times New Roman"/>
          <w:b/>
          <w:color w:val="000000" w:themeColor="text1"/>
          <w:sz w:val="20"/>
          <w:szCs w:val="20"/>
        </w:rPr>
      </w:pPr>
      <w:r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Critère </w:t>
      </w:r>
      <w:r w:rsidR="00CF29B7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2</w:t>
      </w:r>
      <w:r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</w:t>
      </w:r>
      <w:r w:rsidR="000711A5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-</w:t>
      </w:r>
      <w:r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</w:t>
      </w:r>
      <w:r w:rsidR="00175410"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« </w:t>
      </w:r>
      <w:r w:rsidR="007F278D"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Valeur technique</w:t>
      </w:r>
      <w:r w:rsidR="00175410"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 »</w:t>
      </w:r>
      <w:r w:rsidR="007F278D"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(</w:t>
      </w:r>
      <w:r w:rsidR="00F14D02"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40</w:t>
      </w:r>
      <w:r w:rsidR="007F278D"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points)</w:t>
      </w:r>
    </w:p>
    <w:p w14:paraId="3AA12406" w14:textId="26FDC190" w:rsidR="00503DFF" w:rsidRPr="00F53BF0" w:rsidRDefault="00503DFF" w:rsidP="00503DFF">
      <w:pPr>
        <w:pStyle w:val="Paragraphedeliste"/>
        <w:spacing w:before="60" w:after="60" w:line="240" w:lineRule="auto"/>
        <w:rPr>
          <w:rFonts w:ascii="Marianne" w:hAnsi="Marianne" w:cs="Times New Roman"/>
          <w:sz w:val="16"/>
          <w:szCs w:val="16"/>
        </w:rPr>
      </w:pPr>
    </w:p>
    <w:p w14:paraId="66519B45" w14:textId="6382FDA3" w:rsidR="00414C99" w:rsidRPr="007F6C69" w:rsidRDefault="00414C99" w:rsidP="00414C99">
      <w:pPr>
        <w:pStyle w:val="Paragraphedeliste"/>
        <w:numPr>
          <w:ilvl w:val="0"/>
          <w:numId w:val="36"/>
        </w:numPr>
        <w:spacing w:before="57" w:after="0" w:line="240" w:lineRule="auto"/>
        <w:ind w:left="284" w:hanging="284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  <w:r w:rsidRPr="00F53BF0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Sous-critère </w:t>
      </w:r>
      <w:r w:rsidR="00EF0210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1</w:t>
      </w:r>
      <w:r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 : </w:t>
      </w:r>
      <w:r w:rsidR="00EF0210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Qualité</w:t>
      </w:r>
      <w:r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du matériel et garantie proposée (15 points)</w:t>
      </w:r>
    </w:p>
    <w:p w14:paraId="64A871CD" w14:textId="1D18EC7A" w:rsidR="00414C99" w:rsidRPr="00F53BF0" w:rsidRDefault="007404F6" w:rsidP="00414C99">
      <w:pPr>
        <w:spacing w:before="57" w:after="0" w:line="240" w:lineRule="auto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  <w:r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1.1 </w:t>
      </w:r>
      <w:r w:rsidR="00B67708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Qualité</w:t>
      </w:r>
      <w:r w:rsidR="00EF0210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</w:t>
      </w:r>
      <w:r w:rsidR="00414C99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du matériel </w:t>
      </w:r>
      <w:r w:rsidR="00B531E0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proposé et technologie </w:t>
      </w:r>
      <w:r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utilisée</w:t>
      </w:r>
      <w:r w:rsidR="00B531E0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</w:t>
      </w:r>
      <w:r w:rsidR="00414C99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(7,5 points)</w:t>
      </w:r>
    </w:p>
    <w:p w14:paraId="289C1FD1" w14:textId="77777777" w:rsidR="00414C99" w:rsidRPr="00F53BF0" w:rsidRDefault="00414C99" w:rsidP="00414C99">
      <w:pPr>
        <w:spacing w:before="57" w:after="0" w:line="240" w:lineRule="auto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</w:p>
    <w:p w14:paraId="52E683D0" w14:textId="40D869FC" w:rsidR="00414C99" w:rsidRPr="00F53BF0" w:rsidRDefault="00414C99" w:rsidP="00414C99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 w:rsidRPr="00F53BF0">
        <w:rPr>
          <w:rFonts w:ascii="Marianne" w:hAnsi="Marianne" w:cs="Arial"/>
          <w:i/>
          <w:sz w:val="20"/>
          <w:szCs w:val="20"/>
        </w:rPr>
        <w:t>Il est demandé au soumissionnaire de détailler les équipements proposés</w:t>
      </w:r>
      <w:r w:rsidR="001D0D23" w:rsidRPr="00F53BF0">
        <w:rPr>
          <w:rFonts w:ascii="Marianne" w:hAnsi="Marianne" w:cs="Arial"/>
          <w:i/>
          <w:sz w:val="20"/>
          <w:szCs w:val="20"/>
        </w:rPr>
        <w:t>, dont les caractéristiques techniques,</w:t>
      </w:r>
      <w:r w:rsidRPr="00F53BF0">
        <w:rPr>
          <w:rFonts w:ascii="Marianne" w:hAnsi="Marianne" w:cs="Arial"/>
          <w:i/>
          <w:sz w:val="20"/>
          <w:szCs w:val="20"/>
        </w:rPr>
        <w:t xml:space="preserve"> et la technologie employée </w:t>
      </w:r>
      <w:r w:rsidR="008E72F9" w:rsidRPr="00F53BF0">
        <w:rPr>
          <w:rFonts w:ascii="Marianne" w:hAnsi="Marianne" w:cs="Arial"/>
          <w:i/>
          <w:sz w:val="20"/>
          <w:szCs w:val="20"/>
        </w:rPr>
        <w:t xml:space="preserve">et de </w:t>
      </w:r>
      <w:r w:rsidR="00AE7DBA" w:rsidRPr="00F53BF0">
        <w:rPr>
          <w:rFonts w:ascii="Marianne" w:hAnsi="Marianne" w:cs="Arial"/>
          <w:i/>
          <w:sz w:val="20"/>
          <w:szCs w:val="20"/>
        </w:rPr>
        <w:t>la prise en compte par le soumissionnaire</w:t>
      </w:r>
      <w:r w:rsidR="00BA3468" w:rsidRPr="00F53BF0">
        <w:rPr>
          <w:rFonts w:ascii="Marianne" w:hAnsi="Marianne" w:cs="Arial"/>
          <w:i/>
          <w:sz w:val="20"/>
          <w:szCs w:val="20"/>
        </w:rPr>
        <w:t xml:space="preserve"> de</w:t>
      </w:r>
      <w:r w:rsidR="00D05815" w:rsidRPr="00F53BF0">
        <w:rPr>
          <w:rFonts w:ascii="Marianne" w:hAnsi="Marianne" w:cs="Arial"/>
          <w:i/>
          <w:sz w:val="20"/>
          <w:szCs w:val="20"/>
        </w:rPr>
        <w:t xml:space="preserve"> l’intégration de fichier provenant du flux Apogée</w:t>
      </w:r>
      <w:r w:rsidRPr="00F53BF0">
        <w:rPr>
          <w:rFonts w:ascii="Marianne" w:hAnsi="Marianne" w:cs="Arial"/>
          <w:i/>
          <w:sz w:val="20"/>
          <w:szCs w:val="20"/>
        </w:rPr>
        <w:t xml:space="preserve">. </w:t>
      </w:r>
    </w:p>
    <w:p w14:paraId="7436695A" w14:textId="77777777" w:rsidR="00414C99" w:rsidRPr="00F53BF0" w:rsidRDefault="00414C99" w:rsidP="00414C99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</w:p>
    <w:p w14:paraId="1A12DC4F" w14:textId="77777777" w:rsidR="00414C99" w:rsidRPr="00F53BF0" w:rsidRDefault="00414C99" w:rsidP="00414C99">
      <w:pPr>
        <w:spacing w:before="60" w:after="60"/>
        <w:jc w:val="both"/>
        <w:rPr>
          <w:rFonts w:ascii="Marianne" w:hAnsi="Marianne" w:cs="Arial"/>
          <w:sz w:val="20"/>
          <w:szCs w:val="20"/>
        </w:rPr>
      </w:pPr>
      <w:r w:rsidRPr="00F53BF0">
        <w:rPr>
          <w:rFonts w:ascii="Marianne" w:hAnsi="Marianne" w:cs="Arial"/>
          <w:sz w:val="20"/>
          <w:szCs w:val="20"/>
        </w:rPr>
        <w:t>Commentaire du soumissionnaire :</w:t>
      </w:r>
    </w:p>
    <w:p w14:paraId="609A7EB7" w14:textId="77777777" w:rsidR="00414C99" w:rsidRPr="00F53BF0" w:rsidRDefault="00414C99" w:rsidP="00414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21FC1F47" w14:textId="77777777" w:rsidR="00414C99" w:rsidRPr="00F53BF0" w:rsidRDefault="00414C99" w:rsidP="00414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048B6BD" w14:textId="77777777" w:rsidR="00414C99" w:rsidRPr="00F53BF0" w:rsidRDefault="00414C99" w:rsidP="00414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0976998" w14:textId="77777777" w:rsidR="00414C99" w:rsidRPr="00F53BF0" w:rsidRDefault="00414C99" w:rsidP="00414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7B5F36CD" w14:textId="77777777" w:rsidR="00584A41" w:rsidRPr="00F53BF0" w:rsidRDefault="00584A41" w:rsidP="00414C99">
      <w:pPr>
        <w:pStyle w:val="Normal2"/>
        <w:ind w:left="0" w:firstLine="0"/>
        <w:rPr>
          <w:rFonts w:ascii="Marianne" w:hAnsi="Marianne" w:cs="Arial"/>
          <w:iCs/>
          <w:sz w:val="20"/>
          <w:szCs w:val="20"/>
        </w:rPr>
      </w:pPr>
    </w:p>
    <w:p w14:paraId="22922E08" w14:textId="578ABE47" w:rsidR="00584A41" w:rsidRPr="00F53BF0" w:rsidRDefault="007404F6" w:rsidP="00584A41">
      <w:pPr>
        <w:spacing w:before="57" w:after="0" w:line="240" w:lineRule="auto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  <w:r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1.2 </w:t>
      </w:r>
      <w:r w:rsidR="00584A41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Garantie proposée (7,5 points)</w:t>
      </w:r>
    </w:p>
    <w:p w14:paraId="66ECFF91" w14:textId="77777777" w:rsidR="00584A41" w:rsidRDefault="00584A41" w:rsidP="00414C99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</w:p>
    <w:p w14:paraId="05AE6B8B" w14:textId="42A83F31" w:rsidR="00414C99" w:rsidRPr="007E19CA" w:rsidRDefault="00414C99" w:rsidP="00414C99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 xml:space="preserve">Il est demandé au soumissionnaire de détailler l’offre de garantie appliquée pendant toute la durée </w:t>
      </w:r>
      <w:r w:rsidR="00B67708">
        <w:rPr>
          <w:rFonts w:ascii="Marianne" w:hAnsi="Marianne" w:cs="Arial"/>
          <w:i/>
          <w:sz w:val="20"/>
          <w:szCs w:val="20"/>
        </w:rPr>
        <w:t>du marché</w:t>
      </w:r>
      <w:r w:rsidR="006C4FE7">
        <w:rPr>
          <w:rFonts w:ascii="Marianne" w:hAnsi="Marianne" w:cs="Arial"/>
          <w:i/>
          <w:sz w:val="20"/>
          <w:szCs w:val="20"/>
        </w:rPr>
        <w:t xml:space="preserve"> en indiquant </w:t>
      </w:r>
      <w:r w:rsidR="00E0289E">
        <w:rPr>
          <w:rFonts w:ascii="Marianne" w:hAnsi="Marianne" w:cs="Arial"/>
          <w:i/>
          <w:sz w:val="20"/>
          <w:szCs w:val="20"/>
        </w:rPr>
        <w:t>le niveau de l’offre proposée</w:t>
      </w:r>
      <w:r w:rsidR="006C4FE7">
        <w:rPr>
          <w:rFonts w:ascii="Marianne" w:hAnsi="Marianne" w:cs="Arial"/>
          <w:i/>
          <w:sz w:val="20"/>
          <w:szCs w:val="20"/>
        </w:rPr>
        <w:t xml:space="preserve"> (par exemple : offre de base, offre premium ou pack complet)</w:t>
      </w:r>
      <w:r w:rsidR="00B67708">
        <w:rPr>
          <w:rFonts w:ascii="Marianne" w:hAnsi="Marianne" w:cs="Arial"/>
          <w:i/>
          <w:sz w:val="20"/>
          <w:szCs w:val="20"/>
        </w:rPr>
        <w:t xml:space="preserve">. </w:t>
      </w:r>
    </w:p>
    <w:p w14:paraId="0F605B96" w14:textId="77777777" w:rsidR="00414C99" w:rsidRDefault="00414C99" w:rsidP="00414C99">
      <w:pPr>
        <w:spacing w:before="60" w:after="60"/>
        <w:jc w:val="both"/>
        <w:rPr>
          <w:rFonts w:ascii="Marianne" w:hAnsi="Marianne" w:cs="Arial"/>
          <w:sz w:val="20"/>
          <w:szCs w:val="20"/>
        </w:rPr>
      </w:pPr>
    </w:p>
    <w:p w14:paraId="7EA643C8" w14:textId="77777777" w:rsidR="00414C99" w:rsidRPr="00C05199" w:rsidRDefault="00414C99" w:rsidP="00414C99">
      <w:pPr>
        <w:spacing w:before="60" w:after="60"/>
        <w:jc w:val="both"/>
        <w:rPr>
          <w:rFonts w:ascii="Marianne" w:hAnsi="Marianne" w:cs="Arial"/>
          <w:sz w:val="20"/>
          <w:szCs w:val="20"/>
        </w:rPr>
      </w:pPr>
      <w:r w:rsidRPr="00C05199">
        <w:rPr>
          <w:rFonts w:ascii="Marianne" w:hAnsi="Marianne" w:cs="Arial"/>
          <w:sz w:val="20"/>
          <w:szCs w:val="20"/>
        </w:rPr>
        <w:t>Commentaire du soumissionnaire :</w:t>
      </w:r>
    </w:p>
    <w:p w14:paraId="4B835BFF" w14:textId="77777777" w:rsidR="00414C99" w:rsidRDefault="00414C99" w:rsidP="00414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3CB57C9F" w14:textId="77777777" w:rsidR="00414C99" w:rsidRDefault="00414C99" w:rsidP="00414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FBA03EB" w14:textId="77777777" w:rsidR="00414C99" w:rsidRPr="00C05199" w:rsidRDefault="00414C99" w:rsidP="00414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096D27B9" w14:textId="77777777" w:rsidR="00414C99" w:rsidRDefault="00414C99" w:rsidP="00414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1F571A9D" w14:textId="77777777" w:rsidR="007F6C69" w:rsidRDefault="007F6C69" w:rsidP="007F6C69">
      <w:pPr>
        <w:pStyle w:val="Paragraphedeliste"/>
        <w:spacing w:before="57" w:after="0" w:line="240" w:lineRule="auto"/>
        <w:ind w:left="284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</w:p>
    <w:p w14:paraId="66D72D8D" w14:textId="33495538" w:rsidR="00183008" w:rsidRPr="00F53BF0" w:rsidRDefault="000238E5" w:rsidP="005A10B7">
      <w:pPr>
        <w:pStyle w:val="Paragraphedeliste"/>
        <w:numPr>
          <w:ilvl w:val="0"/>
          <w:numId w:val="36"/>
        </w:numPr>
        <w:spacing w:before="57" w:after="0" w:line="240" w:lineRule="auto"/>
        <w:ind w:left="284" w:hanging="284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  <w:r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lastRenderedPageBreak/>
        <w:t xml:space="preserve">Sous-critère </w:t>
      </w:r>
      <w:r w:rsidR="00CF29B7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2</w:t>
      </w:r>
      <w:r w:rsidR="00E037B3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 : </w:t>
      </w:r>
      <w:r w:rsidR="00B67708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Q</w:t>
      </w:r>
      <w:r w:rsidR="00831755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ualité de la m</w:t>
      </w:r>
      <w:r w:rsidR="003D378F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éthodologie </w:t>
      </w:r>
      <w:r w:rsidR="00D269E5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et moyen</w:t>
      </w:r>
      <w:r w:rsidR="004314B7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s dédiés</w:t>
      </w:r>
      <w:r w:rsidR="00DC4959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</w:t>
      </w:r>
      <w:r w:rsidR="00873FAA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(</w:t>
      </w:r>
      <w:r w:rsidR="004314B7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humain</w:t>
      </w:r>
      <w:r w:rsidR="0070206D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s</w:t>
      </w:r>
      <w:r w:rsidR="004314B7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</w:t>
      </w:r>
      <w:r w:rsidR="00873FAA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et</w:t>
      </w:r>
      <w:r w:rsidR="00DC4959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logistique</w:t>
      </w:r>
      <w:r w:rsidR="0070206D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s</w:t>
      </w:r>
      <w:r w:rsidR="00873FAA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)</w:t>
      </w:r>
      <w:r w:rsidR="00D269E5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mis en œuvre pour la livraison et l’installation complète du Computer to plate sur le site de la DILA (incluant l’unité de nettoyage)</w:t>
      </w:r>
      <w:r w:rsidR="003D378F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(</w:t>
      </w:r>
      <w:r w:rsidR="00FD634A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15</w:t>
      </w:r>
      <w:r w:rsidR="003D378F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points)</w:t>
      </w:r>
    </w:p>
    <w:p w14:paraId="3BAD4A85" w14:textId="77777777" w:rsidR="007A542A" w:rsidRPr="00F53BF0" w:rsidRDefault="007A542A" w:rsidP="005A10B7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</w:p>
    <w:p w14:paraId="29045010" w14:textId="61B1447B" w:rsidR="00873FAA" w:rsidRPr="00F53BF0" w:rsidRDefault="007A542A" w:rsidP="005A10B7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 w:rsidRPr="00F53BF0">
        <w:rPr>
          <w:rFonts w:ascii="Marianne" w:hAnsi="Marianne" w:cs="Arial"/>
          <w:i/>
          <w:sz w:val="20"/>
          <w:szCs w:val="20"/>
        </w:rPr>
        <w:t xml:space="preserve">Le soumissionnaire s’efforcera de présenter dans son offre la méthodologie </w:t>
      </w:r>
      <w:r w:rsidR="001E3DE3" w:rsidRPr="00F53BF0">
        <w:rPr>
          <w:rFonts w:ascii="Marianne" w:hAnsi="Marianne" w:cs="Arial"/>
          <w:i/>
          <w:sz w:val="20"/>
          <w:szCs w:val="20"/>
        </w:rPr>
        <w:t xml:space="preserve">déployée </w:t>
      </w:r>
      <w:r w:rsidRPr="00F53BF0">
        <w:rPr>
          <w:rFonts w:ascii="Marianne" w:hAnsi="Marianne" w:cs="Arial"/>
          <w:i/>
          <w:sz w:val="20"/>
          <w:szCs w:val="20"/>
        </w:rPr>
        <w:t>afin de livrer le CTP</w:t>
      </w:r>
      <w:r w:rsidR="007102F8" w:rsidRPr="00F53BF0">
        <w:rPr>
          <w:rFonts w:ascii="Marianne" w:hAnsi="Marianne" w:cs="Arial"/>
          <w:i/>
          <w:sz w:val="20"/>
          <w:szCs w:val="20"/>
        </w:rPr>
        <w:t>,</w:t>
      </w:r>
      <w:r w:rsidRPr="00F53BF0">
        <w:rPr>
          <w:rFonts w:ascii="Marianne" w:hAnsi="Marianne" w:cs="Arial"/>
          <w:i/>
          <w:sz w:val="20"/>
          <w:szCs w:val="20"/>
        </w:rPr>
        <w:t xml:space="preserve"> sur le site de la DILA.</w:t>
      </w:r>
    </w:p>
    <w:p w14:paraId="1AE0C882" w14:textId="689D025D" w:rsidR="007A542A" w:rsidRPr="007E19CA" w:rsidRDefault="007A542A" w:rsidP="005A10B7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 w:rsidRPr="00F53BF0">
        <w:rPr>
          <w:rFonts w:ascii="Marianne" w:hAnsi="Marianne" w:cs="Arial"/>
          <w:i/>
          <w:sz w:val="20"/>
          <w:szCs w:val="20"/>
        </w:rPr>
        <w:t>Il est également demandé au soumissionnaire de présenter</w:t>
      </w:r>
      <w:r>
        <w:rPr>
          <w:rFonts w:ascii="Marianne" w:hAnsi="Marianne" w:cs="Arial"/>
          <w:i/>
          <w:sz w:val="20"/>
          <w:szCs w:val="20"/>
        </w:rPr>
        <w:t xml:space="preserve"> les moyens</w:t>
      </w:r>
      <w:r w:rsidR="00C81C8F">
        <w:rPr>
          <w:rFonts w:ascii="Marianne" w:hAnsi="Marianne" w:cs="Arial"/>
          <w:i/>
          <w:sz w:val="20"/>
          <w:szCs w:val="20"/>
        </w:rPr>
        <w:t xml:space="preserve"> dédiés</w:t>
      </w:r>
      <w:r>
        <w:rPr>
          <w:rFonts w:ascii="Marianne" w:hAnsi="Marianne" w:cs="Arial"/>
          <w:i/>
          <w:sz w:val="20"/>
          <w:szCs w:val="20"/>
        </w:rPr>
        <w:t xml:space="preserve"> (</w:t>
      </w:r>
      <w:r w:rsidR="0070206D">
        <w:rPr>
          <w:rFonts w:ascii="Marianne" w:hAnsi="Marianne" w:cs="Arial"/>
          <w:i/>
          <w:sz w:val="20"/>
          <w:szCs w:val="20"/>
        </w:rPr>
        <w:t xml:space="preserve">humains </w:t>
      </w:r>
      <w:r w:rsidR="00D04429">
        <w:rPr>
          <w:rFonts w:ascii="Marianne" w:hAnsi="Marianne" w:cs="Arial"/>
          <w:i/>
          <w:sz w:val="20"/>
          <w:szCs w:val="20"/>
        </w:rPr>
        <w:t>et logistique</w:t>
      </w:r>
      <w:r w:rsidR="0070206D">
        <w:rPr>
          <w:rFonts w:ascii="Marianne" w:hAnsi="Marianne" w:cs="Arial"/>
          <w:i/>
          <w:sz w:val="20"/>
          <w:szCs w:val="20"/>
        </w:rPr>
        <w:t>s</w:t>
      </w:r>
      <w:r>
        <w:rPr>
          <w:rFonts w:ascii="Marianne" w:hAnsi="Marianne" w:cs="Arial"/>
          <w:i/>
          <w:sz w:val="20"/>
          <w:szCs w:val="20"/>
        </w:rPr>
        <w:t>) dont il dispose pour livrer le</w:t>
      </w:r>
      <w:r w:rsidR="00831C2C">
        <w:rPr>
          <w:rFonts w:ascii="Marianne" w:hAnsi="Marianne" w:cs="Arial"/>
          <w:i/>
          <w:sz w:val="20"/>
          <w:szCs w:val="20"/>
        </w:rPr>
        <w:t>s équipements</w:t>
      </w:r>
      <w:r>
        <w:rPr>
          <w:rFonts w:ascii="Marianne" w:hAnsi="Marianne" w:cs="Arial"/>
          <w:i/>
          <w:sz w:val="20"/>
          <w:szCs w:val="20"/>
        </w:rPr>
        <w:t xml:space="preserve"> sur le site de la DILA.</w:t>
      </w:r>
    </w:p>
    <w:p w14:paraId="2BE4AEF8" w14:textId="77777777" w:rsidR="007A542A" w:rsidRPr="007A542A" w:rsidRDefault="007A542A" w:rsidP="005A10B7">
      <w:pPr>
        <w:spacing w:before="57" w:after="0" w:line="240" w:lineRule="auto"/>
        <w:jc w:val="both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</w:p>
    <w:p w14:paraId="35350EA5" w14:textId="6D476413" w:rsidR="00C05199" w:rsidRPr="00C05199" w:rsidRDefault="00C05199" w:rsidP="005A10B7">
      <w:pPr>
        <w:spacing w:before="60" w:after="60"/>
        <w:jc w:val="both"/>
        <w:rPr>
          <w:rFonts w:ascii="Marianne" w:hAnsi="Marianne" w:cs="Arial"/>
          <w:sz w:val="20"/>
          <w:szCs w:val="20"/>
        </w:rPr>
      </w:pPr>
      <w:r w:rsidRPr="00C05199">
        <w:rPr>
          <w:rFonts w:ascii="Marianne" w:hAnsi="Marianne" w:cs="Arial"/>
          <w:sz w:val="20"/>
          <w:szCs w:val="20"/>
        </w:rPr>
        <w:t>Commentaire du soumissionnaire :</w:t>
      </w:r>
    </w:p>
    <w:p w14:paraId="4F7FA7FB" w14:textId="77777777" w:rsidR="00C05199" w:rsidRPr="00C05199" w:rsidRDefault="00C05199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F5C326E" w14:textId="77777777" w:rsidR="00C05199" w:rsidRDefault="00C05199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7134CC54" w14:textId="77777777" w:rsidR="00183008" w:rsidRDefault="00183008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5BD35990" w14:textId="77777777" w:rsidR="00C05199" w:rsidRPr="00C05199" w:rsidRDefault="00C05199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1B43F436" w14:textId="2B24B869" w:rsidR="004E44C3" w:rsidRPr="00175410" w:rsidRDefault="007D2AD6" w:rsidP="005A10B7">
      <w:pPr>
        <w:spacing w:before="57"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  <w:r w:rsidRPr="00C05199">
        <w:rPr>
          <w:rFonts w:ascii="Marianne" w:hAnsi="Marianne" w:cs="Arial"/>
          <w:b/>
          <w:bCs/>
          <w:sz w:val="20"/>
          <w:szCs w:val="20"/>
        </w:rPr>
        <w:tab/>
      </w:r>
      <w:r w:rsidRPr="00C05199">
        <w:rPr>
          <w:rFonts w:ascii="Marianne" w:hAnsi="Marianne" w:cs="Arial"/>
          <w:b/>
          <w:bCs/>
          <w:sz w:val="20"/>
          <w:szCs w:val="20"/>
        </w:rPr>
        <w:tab/>
      </w:r>
    </w:p>
    <w:p w14:paraId="7A46298E" w14:textId="6DDF2216" w:rsidR="001F76E7" w:rsidRPr="00F53BF0" w:rsidRDefault="000238E5" w:rsidP="005A10B7">
      <w:pPr>
        <w:pStyle w:val="Paragraphedeliste"/>
        <w:numPr>
          <w:ilvl w:val="0"/>
          <w:numId w:val="36"/>
        </w:numPr>
        <w:spacing w:before="57" w:after="0" w:line="240" w:lineRule="auto"/>
        <w:ind w:left="284" w:hanging="284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  <w: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>Sous-critère</w:t>
      </w:r>
      <w:r w:rsidRPr="0089305F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 </w:t>
      </w:r>
      <w:r w:rsidR="00E037B3" w:rsidRPr="00C05199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3 : </w:t>
      </w:r>
      <w:r w:rsidR="00831755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qualité de la m</w:t>
      </w:r>
      <w:r w:rsidR="0017541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éthodologie </w:t>
      </w:r>
      <w:r w:rsidR="00175410" w:rsidRPr="00C05199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et</w:t>
      </w:r>
      <w:r w:rsidR="0017541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moyens mis en œuvre pour la réalisation des prestations</w:t>
      </w:r>
      <w:r w:rsidR="0010378C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</w:t>
      </w:r>
      <w:r w:rsidR="0010378C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d</w:t>
      </w:r>
      <w:r w:rsidR="00067567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ans le cadre de la</w:t>
      </w:r>
      <w:r w:rsidR="0010378C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maintenance </w:t>
      </w:r>
      <w:r w:rsidR="002B615B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(</w:t>
      </w:r>
      <w:r w:rsidR="00067567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préventive </w:t>
      </w:r>
      <w:r w:rsidR="002B615B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et </w:t>
      </w:r>
      <w:r w:rsidR="0010378C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corrective</w:t>
      </w:r>
      <w:r w:rsidR="002B615B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) et pour les</w:t>
      </w:r>
      <w:r w:rsidR="008A7637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formations </w:t>
      </w:r>
      <w:r w:rsidR="007F45BE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(</w:t>
      </w:r>
      <w:r w:rsidR="00944EB5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1</w:t>
      </w:r>
      <w:r w:rsidR="00494B74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0</w:t>
      </w:r>
      <w:r w:rsidR="005B17CF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points</w:t>
      </w:r>
      <w:r w:rsidR="00237E17" w:rsidRPr="00F53BF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)</w:t>
      </w:r>
    </w:p>
    <w:p w14:paraId="608B6D0C" w14:textId="36DF61FA" w:rsidR="007D1114" w:rsidRPr="00C05199" w:rsidRDefault="007D1114" w:rsidP="005A10B7">
      <w:pPr>
        <w:jc w:val="both"/>
        <w:rPr>
          <w:rFonts w:ascii="Marianne" w:eastAsia="Times New Roman" w:hAnsi="Marianne" w:cs="Arial"/>
          <w:b/>
          <w:sz w:val="20"/>
          <w:szCs w:val="20"/>
          <w:lang w:eastAsia="fr-FR"/>
        </w:rPr>
      </w:pPr>
    </w:p>
    <w:p w14:paraId="5944FF6A" w14:textId="0805B200" w:rsidR="00175410" w:rsidRPr="00E03EF9" w:rsidRDefault="00B727C0" w:rsidP="005A10B7">
      <w:pPr>
        <w:pStyle w:val="Paragraphedeliste"/>
        <w:numPr>
          <w:ilvl w:val="1"/>
          <w:numId w:val="36"/>
        </w:num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  <w:r>
        <w:rPr>
          <w:rFonts w:ascii="Marianne" w:eastAsia="SimSun" w:hAnsi="Marianne" w:cs="Arial"/>
          <w:b/>
          <w:bCs/>
          <w:sz w:val="20"/>
          <w:szCs w:val="20"/>
        </w:rPr>
        <w:t>Qualité de la m</w:t>
      </w:r>
      <w:r w:rsidR="00175410" w:rsidRPr="00175410">
        <w:rPr>
          <w:rFonts w:ascii="Marianne" w:eastAsia="SimSun" w:hAnsi="Marianne" w:cs="Arial"/>
          <w:b/>
          <w:bCs/>
          <w:sz w:val="20"/>
          <w:szCs w:val="20"/>
        </w:rPr>
        <w:t xml:space="preserve">éthodologie et moyens mis en œuvre pour les interventions dans le cadre de la maintenance </w:t>
      </w:r>
      <w:r w:rsidR="00067567">
        <w:rPr>
          <w:rFonts w:ascii="Marianne" w:eastAsia="SimSun" w:hAnsi="Marianne" w:cs="Arial"/>
          <w:b/>
          <w:bCs/>
          <w:sz w:val="20"/>
          <w:szCs w:val="20"/>
        </w:rPr>
        <w:t>préventive</w:t>
      </w:r>
      <w:r w:rsidR="00C528E7">
        <w:rPr>
          <w:rFonts w:ascii="Marianne" w:eastAsia="SimSun" w:hAnsi="Marianne" w:cs="Arial"/>
          <w:b/>
          <w:bCs/>
          <w:sz w:val="20"/>
          <w:szCs w:val="20"/>
        </w:rPr>
        <w:t xml:space="preserve"> et curative, sur site ou à distance</w:t>
      </w:r>
      <w:r w:rsidR="00067567">
        <w:rPr>
          <w:rFonts w:ascii="Marianne" w:eastAsia="SimSun" w:hAnsi="Marianne" w:cs="Arial"/>
          <w:b/>
          <w:bCs/>
          <w:sz w:val="20"/>
          <w:szCs w:val="20"/>
        </w:rPr>
        <w:t xml:space="preserve"> </w:t>
      </w:r>
      <w:r w:rsidR="00175410" w:rsidRPr="00175410">
        <w:rPr>
          <w:rFonts w:ascii="Marianne" w:eastAsia="SimSun" w:hAnsi="Marianne" w:cs="Arial"/>
          <w:b/>
          <w:bCs/>
          <w:sz w:val="20"/>
          <w:szCs w:val="20"/>
        </w:rPr>
        <w:t>(</w:t>
      </w:r>
      <w:r w:rsidR="00B67708">
        <w:rPr>
          <w:rFonts w:ascii="Marianne" w:eastAsia="SimSun" w:hAnsi="Marianne" w:cs="Arial"/>
          <w:b/>
          <w:bCs/>
          <w:sz w:val="20"/>
          <w:szCs w:val="20"/>
        </w:rPr>
        <w:t>5</w:t>
      </w:r>
      <w:r w:rsidR="00175410" w:rsidRPr="00175410">
        <w:rPr>
          <w:rFonts w:ascii="Marianne" w:eastAsia="SimSun" w:hAnsi="Marianne" w:cs="Arial"/>
          <w:b/>
          <w:bCs/>
          <w:sz w:val="20"/>
          <w:szCs w:val="20"/>
        </w:rPr>
        <w:t xml:space="preserve"> points)</w:t>
      </w:r>
    </w:p>
    <w:p w14:paraId="38254AC0" w14:textId="77777777" w:rsidR="00E03EF9" w:rsidRDefault="00E03EF9" w:rsidP="005A10B7">
      <w:pPr>
        <w:spacing w:before="57"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027F0C21" w14:textId="4EAD6E86" w:rsidR="00E03EF9" w:rsidRDefault="00E03EF9" w:rsidP="005A10B7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 w:rsidRPr="007E19CA">
        <w:rPr>
          <w:rFonts w:ascii="Marianne" w:hAnsi="Marianne" w:cs="Arial"/>
          <w:i/>
          <w:sz w:val="20"/>
          <w:szCs w:val="20"/>
        </w:rPr>
        <w:t xml:space="preserve">Le soumissionnaire s’efforcera de présenter </w:t>
      </w:r>
      <w:r>
        <w:rPr>
          <w:rFonts w:ascii="Marianne" w:hAnsi="Marianne" w:cs="Arial"/>
          <w:i/>
          <w:sz w:val="20"/>
          <w:szCs w:val="20"/>
        </w:rPr>
        <w:t xml:space="preserve">dans </w:t>
      </w:r>
      <w:r w:rsidRPr="007E19CA">
        <w:rPr>
          <w:rFonts w:ascii="Marianne" w:hAnsi="Marianne" w:cs="Arial"/>
          <w:i/>
          <w:sz w:val="20"/>
          <w:szCs w:val="20"/>
        </w:rPr>
        <w:t xml:space="preserve">son offre </w:t>
      </w:r>
      <w:r>
        <w:rPr>
          <w:rFonts w:ascii="Marianne" w:hAnsi="Marianne" w:cs="Arial"/>
          <w:i/>
          <w:sz w:val="20"/>
          <w:szCs w:val="20"/>
        </w:rPr>
        <w:t>la méthodologie et les moyens mis en œuvre déployée afin d’intervenir dans le cadre des interventions préventives, sur le site de la DILA.</w:t>
      </w:r>
    </w:p>
    <w:p w14:paraId="4786F676" w14:textId="5C11BDA0" w:rsidR="00C528E7" w:rsidRPr="007E19CA" w:rsidRDefault="00C528E7" w:rsidP="005A10B7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Il est également demandé au soumissionnaire la remise d’un planning prévisionnel associé ainsi qu’un descriptif de la hotline</w:t>
      </w:r>
      <w:r w:rsidR="007F6C69">
        <w:rPr>
          <w:rFonts w:ascii="Marianne" w:hAnsi="Marianne" w:cs="Arial"/>
          <w:i/>
          <w:sz w:val="20"/>
          <w:szCs w:val="20"/>
        </w:rPr>
        <w:t xml:space="preserve"> proposée</w:t>
      </w:r>
      <w:r>
        <w:rPr>
          <w:rFonts w:ascii="Marianne" w:hAnsi="Marianne" w:cs="Arial"/>
          <w:i/>
          <w:sz w:val="20"/>
          <w:szCs w:val="20"/>
        </w:rPr>
        <w:t xml:space="preserve"> dans le cadre de l’intervention à distance.</w:t>
      </w:r>
    </w:p>
    <w:p w14:paraId="674343F5" w14:textId="77777777" w:rsidR="00E03EF9" w:rsidRPr="00E03EF9" w:rsidRDefault="00E03EF9" w:rsidP="005A10B7">
      <w:pPr>
        <w:spacing w:before="57"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1135435F" w14:textId="77777777" w:rsidR="00175410" w:rsidRPr="00C05199" w:rsidRDefault="00175410" w:rsidP="005A10B7">
      <w:pPr>
        <w:spacing w:before="60" w:after="60"/>
        <w:jc w:val="both"/>
        <w:rPr>
          <w:rFonts w:ascii="Marianne" w:hAnsi="Marianne" w:cs="Arial"/>
          <w:sz w:val="20"/>
          <w:szCs w:val="20"/>
        </w:rPr>
      </w:pPr>
      <w:r w:rsidRPr="00C05199">
        <w:rPr>
          <w:rFonts w:ascii="Marianne" w:hAnsi="Marianne" w:cs="Arial"/>
          <w:sz w:val="20"/>
          <w:szCs w:val="20"/>
        </w:rPr>
        <w:t>Commentaire du soumissionnaire :</w:t>
      </w:r>
    </w:p>
    <w:p w14:paraId="4366494F" w14:textId="77777777" w:rsidR="00175410" w:rsidRPr="00C05199" w:rsidRDefault="00175410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46174593" w14:textId="77777777" w:rsidR="00175410" w:rsidRDefault="00175410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576856CC" w14:textId="77777777" w:rsidR="00175410" w:rsidRDefault="00175410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30FE22B0" w14:textId="77777777" w:rsidR="00175410" w:rsidRPr="00C05199" w:rsidRDefault="00175410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05D4E522" w14:textId="77777777" w:rsidR="00175410" w:rsidRPr="00C05199" w:rsidRDefault="00175410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5EDC40EE" w14:textId="76D5F44A" w:rsidR="000B054F" w:rsidRDefault="000B054F" w:rsidP="005A10B7">
      <w:pPr>
        <w:spacing w:before="57"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  <w:r w:rsidRPr="00C05199">
        <w:rPr>
          <w:rFonts w:ascii="Marianne" w:hAnsi="Marianne" w:cs="Arial"/>
          <w:b/>
          <w:bCs/>
          <w:sz w:val="20"/>
          <w:szCs w:val="20"/>
        </w:rPr>
        <w:tab/>
      </w:r>
    </w:p>
    <w:p w14:paraId="43D236AF" w14:textId="77777777" w:rsidR="00E03EF9" w:rsidRDefault="00E03EF9" w:rsidP="005A10B7">
      <w:pPr>
        <w:spacing w:before="57" w:after="0" w:line="240" w:lineRule="auto"/>
        <w:jc w:val="both"/>
        <w:rPr>
          <w:rFonts w:ascii="Marianne" w:eastAsia="SimSun" w:hAnsi="Marianne" w:cs="Arial"/>
          <w:b/>
          <w:bCs/>
          <w:sz w:val="20"/>
          <w:szCs w:val="20"/>
        </w:rPr>
      </w:pPr>
    </w:p>
    <w:p w14:paraId="137A4BFA" w14:textId="77777777" w:rsidR="002B615B" w:rsidRDefault="002B615B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br w:type="page"/>
      </w:r>
    </w:p>
    <w:p w14:paraId="6F6DFE14" w14:textId="133C8300" w:rsidR="00E03EF9" w:rsidRDefault="00E03EF9" w:rsidP="005A10B7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 w:rsidRPr="007E19CA">
        <w:rPr>
          <w:rFonts w:ascii="Marianne" w:hAnsi="Marianne" w:cs="Arial"/>
          <w:i/>
          <w:sz w:val="20"/>
          <w:szCs w:val="20"/>
        </w:rPr>
        <w:lastRenderedPageBreak/>
        <w:t xml:space="preserve">Le soumissionnaire s’efforcera de présenter </w:t>
      </w:r>
      <w:r>
        <w:rPr>
          <w:rFonts w:ascii="Marianne" w:hAnsi="Marianne" w:cs="Arial"/>
          <w:i/>
          <w:sz w:val="20"/>
          <w:szCs w:val="20"/>
        </w:rPr>
        <w:t xml:space="preserve">dans </w:t>
      </w:r>
      <w:r w:rsidRPr="007E19CA">
        <w:rPr>
          <w:rFonts w:ascii="Marianne" w:hAnsi="Marianne" w:cs="Arial"/>
          <w:i/>
          <w:sz w:val="20"/>
          <w:szCs w:val="20"/>
        </w:rPr>
        <w:t xml:space="preserve">son offre </w:t>
      </w:r>
      <w:r>
        <w:rPr>
          <w:rFonts w:ascii="Marianne" w:hAnsi="Marianne" w:cs="Arial"/>
          <w:i/>
          <w:sz w:val="20"/>
          <w:szCs w:val="20"/>
        </w:rPr>
        <w:t>la méthodologie et les moyens mis en œuvre déployée afin d’intervenir dans le cadre des interventions curatives, sur le site de la DILA.</w:t>
      </w:r>
    </w:p>
    <w:p w14:paraId="5DDC9963" w14:textId="03C43A02" w:rsidR="00C528E7" w:rsidRDefault="00C528E7" w:rsidP="005A10B7">
      <w:pPr>
        <w:pStyle w:val="Normal2"/>
        <w:ind w:left="0" w:firstLine="0"/>
        <w:rPr>
          <w:rFonts w:ascii="Marianne" w:hAnsi="Marianne" w:cs="Arial"/>
          <w:iCs/>
          <w:sz w:val="20"/>
          <w:szCs w:val="20"/>
        </w:rPr>
      </w:pPr>
      <w:r>
        <w:rPr>
          <w:rFonts w:ascii="Marianne" w:hAnsi="Marianne" w:cs="Arial"/>
          <w:iCs/>
          <w:sz w:val="20"/>
          <w:szCs w:val="20"/>
        </w:rPr>
        <w:t>Le soumissionnaire devra décrire son mode de résolution en mode dégradé et en cas de panne</w:t>
      </w:r>
      <w:r w:rsidR="002E201B">
        <w:rPr>
          <w:rFonts w:ascii="Marianne" w:hAnsi="Marianne" w:cs="Arial"/>
          <w:iCs/>
          <w:sz w:val="20"/>
          <w:szCs w:val="20"/>
        </w:rPr>
        <w:t xml:space="preserve"> bloquante</w:t>
      </w:r>
      <w:r>
        <w:rPr>
          <w:rFonts w:ascii="Marianne" w:hAnsi="Marianne" w:cs="Arial"/>
          <w:iCs/>
          <w:sz w:val="20"/>
          <w:szCs w:val="20"/>
        </w:rPr>
        <w:t>.</w:t>
      </w:r>
    </w:p>
    <w:p w14:paraId="1F06376D" w14:textId="0105BADC" w:rsidR="00C528E7" w:rsidRPr="00C528E7" w:rsidRDefault="00C528E7" w:rsidP="005A10B7">
      <w:pPr>
        <w:pStyle w:val="Normal2"/>
        <w:ind w:left="0" w:firstLine="0"/>
        <w:rPr>
          <w:rFonts w:ascii="Marianne" w:hAnsi="Marianne" w:cs="Arial"/>
          <w:iCs/>
          <w:sz w:val="20"/>
          <w:szCs w:val="20"/>
        </w:rPr>
      </w:pPr>
      <w:r>
        <w:rPr>
          <w:rFonts w:ascii="Marianne" w:hAnsi="Marianne" w:cs="Arial"/>
          <w:iCs/>
          <w:sz w:val="20"/>
          <w:szCs w:val="20"/>
        </w:rPr>
        <w:t>Il devra également décrire son procédé d’intervention dans le cadre de la télémaintenance si l’intervention est à distance.</w:t>
      </w:r>
    </w:p>
    <w:p w14:paraId="4C2969B2" w14:textId="77777777" w:rsidR="00E03EF9" w:rsidRPr="00E03EF9" w:rsidRDefault="00E03EF9" w:rsidP="005A10B7">
      <w:pPr>
        <w:spacing w:before="57" w:after="0" w:line="240" w:lineRule="auto"/>
        <w:jc w:val="both"/>
        <w:rPr>
          <w:rFonts w:ascii="Marianne" w:eastAsia="SimSun" w:hAnsi="Marianne" w:cs="Arial"/>
          <w:b/>
          <w:bCs/>
          <w:sz w:val="20"/>
          <w:szCs w:val="20"/>
        </w:rPr>
      </w:pPr>
    </w:p>
    <w:p w14:paraId="6E677206" w14:textId="77777777" w:rsidR="00540584" w:rsidRPr="00C05199" w:rsidRDefault="00540584" w:rsidP="005A10B7">
      <w:pPr>
        <w:spacing w:before="60" w:after="60"/>
        <w:jc w:val="both"/>
        <w:rPr>
          <w:rFonts w:ascii="Marianne" w:hAnsi="Marianne" w:cs="Arial"/>
          <w:sz w:val="20"/>
          <w:szCs w:val="20"/>
        </w:rPr>
      </w:pPr>
      <w:r w:rsidRPr="00C05199">
        <w:rPr>
          <w:rFonts w:ascii="Marianne" w:hAnsi="Marianne" w:cs="Arial"/>
          <w:sz w:val="20"/>
          <w:szCs w:val="20"/>
        </w:rPr>
        <w:t>Commentaire du soumissionnaire :</w:t>
      </w:r>
    </w:p>
    <w:p w14:paraId="118E4AD7" w14:textId="77777777" w:rsidR="00540584" w:rsidRPr="00C05199" w:rsidRDefault="00540584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1AD9DAEC" w14:textId="77777777" w:rsidR="00540584" w:rsidRDefault="00540584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1AB9E25E" w14:textId="77777777" w:rsidR="00540584" w:rsidRDefault="00540584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45E3A761" w14:textId="77777777" w:rsidR="00540584" w:rsidRDefault="00540584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572405D8" w14:textId="77777777" w:rsidR="00540584" w:rsidRPr="00540584" w:rsidRDefault="00540584" w:rsidP="005A10B7">
      <w:pPr>
        <w:spacing w:before="57" w:after="0" w:line="240" w:lineRule="auto"/>
        <w:jc w:val="both"/>
        <w:rPr>
          <w:rFonts w:ascii="Marianne" w:eastAsia="SimSun" w:hAnsi="Marianne" w:cs="Arial"/>
          <w:b/>
          <w:bCs/>
          <w:sz w:val="20"/>
          <w:szCs w:val="20"/>
        </w:rPr>
      </w:pPr>
    </w:p>
    <w:p w14:paraId="445EC33B" w14:textId="6A19307E" w:rsidR="00E54A2B" w:rsidRDefault="00B727C0" w:rsidP="005A10B7">
      <w:pPr>
        <w:pStyle w:val="Paragraphedeliste"/>
        <w:numPr>
          <w:ilvl w:val="1"/>
          <w:numId w:val="36"/>
        </w:numPr>
        <w:spacing w:before="57" w:after="0" w:line="240" w:lineRule="auto"/>
        <w:rPr>
          <w:rFonts w:ascii="Marianne" w:eastAsia="SimSun" w:hAnsi="Marianne" w:cs="Arial"/>
          <w:b/>
          <w:bCs/>
          <w:sz w:val="20"/>
          <w:szCs w:val="20"/>
        </w:rPr>
      </w:pPr>
      <w:r>
        <w:rPr>
          <w:rFonts w:ascii="Marianne" w:eastAsia="SimSun" w:hAnsi="Marianne" w:cs="Arial"/>
          <w:b/>
          <w:bCs/>
          <w:sz w:val="20"/>
          <w:szCs w:val="20"/>
        </w:rPr>
        <w:t>Qualité de la m</w:t>
      </w:r>
      <w:r w:rsidR="00175410" w:rsidRPr="00540584">
        <w:rPr>
          <w:rFonts w:ascii="Marianne" w:eastAsia="SimSun" w:hAnsi="Marianne" w:cs="Arial"/>
          <w:b/>
          <w:bCs/>
          <w:sz w:val="20"/>
          <w:szCs w:val="20"/>
        </w:rPr>
        <w:t>éthodologie et moyens mis en œuvre pour la réalisation des formations (conduite, maintenance informatique et maintenance de production) pour les opérateurs de la DILA, avec présentation d’un livrable type (</w:t>
      </w:r>
      <w:r w:rsidR="00944EB5" w:rsidRPr="00540584">
        <w:rPr>
          <w:rFonts w:ascii="Marianne" w:eastAsia="SimSun" w:hAnsi="Marianne" w:cs="Arial"/>
          <w:b/>
          <w:bCs/>
          <w:sz w:val="20"/>
          <w:szCs w:val="20"/>
        </w:rPr>
        <w:t>5</w:t>
      </w:r>
      <w:r w:rsidR="00175410" w:rsidRPr="00540584">
        <w:rPr>
          <w:rFonts w:ascii="Marianne" w:eastAsia="SimSun" w:hAnsi="Marianne" w:cs="Arial"/>
          <w:b/>
          <w:bCs/>
          <w:sz w:val="20"/>
          <w:szCs w:val="20"/>
        </w:rPr>
        <w:t xml:space="preserve"> points)</w:t>
      </w:r>
    </w:p>
    <w:p w14:paraId="4E70984B" w14:textId="77777777" w:rsidR="00540584" w:rsidRPr="00540584" w:rsidRDefault="00540584" w:rsidP="005A10B7">
      <w:pPr>
        <w:pStyle w:val="Paragraphedeliste"/>
        <w:spacing w:before="57" w:after="0" w:line="240" w:lineRule="auto"/>
        <w:ind w:left="1080"/>
        <w:rPr>
          <w:rFonts w:ascii="Marianne" w:eastAsia="SimSun" w:hAnsi="Marianne" w:cs="Arial"/>
          <w:b/>
          <w:bCs/>
          <w:sz w:val="20"/>
          <w:szCs w:val="20"/>
        </w:rPr>
      </w:pPr>
    </w:p>
    <w:p w14:paraId="4A606B09" w14:textId="5B6DCBDC" w:rsidR="00E54A2B" w:rsidRDefault="00E54A2B" w:rsidP="005A10B7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 w:rsidRPr="007E19CA">
        <w:rPr>
          <w:rFonts w:ascii="Marianne" w:hAnsi="Marianne" w:cs="Arial"/>
          <w:i/>
          <w:sz w:val="20"/>
          <w:szCs w:val="20"/>
        </w:rPr>
        <w:t xml:space="preserve">Le soumissionnaire s’efforcera de présenter son offre sous la forme d’un tableau recensant </w:t>
      </w:r>
      <w:r>
        <w:rPr>
          <w:rFonts w:ascii="Marianne" w:hAnsi="Marianne" w:cs="Arial"/>
          <w:i/>
          <w:sz w:val="20"/>
          <w:szCs w:val="20"/>
        </w:rPr>
        <w:t>la formation concernée, le livrable attendu</w:t>
      </w:r>
      <w:r w:rsidR="00B727C0">
        <w:rPr>
          <w:rFonts w:ascii="Marianne" w:hAnsi="Marianne" w:cs="Arial"/>
          <w:i/>
          <w:sz w:val="20"/>
          <w:szCs w:val="20"/>
        </w:rPr>
        <w:t xml:space="preserve"> (avec présentation d’un livrable type)</w:t>
      </w:r>
      <w:r w:rsidR="006F5181">
        <w:rPr>
          <w:rFonts w:ascii="Marianne" w:hAnsi="Marianne" w:cs="Arial"/>
          <w:i/>
          <w:sz w:val="20"/>
          <w:szCs w:val="20"/>
        </w:rPr>
        <w:t>,</w:t>
      </w:r>
      <w:r w:rsidR="00B727C0">
        <w:rPr>
          <w:rFonts w:ascii="Marianne" w:hAnsi="Marianne" w:cs="Arial"/>
          <w:i/>
          <w:sz w:val="20"/>
          <w:szCs w:val="20"/>
        </w:rPr>
        <w:t xml:space="preserve"> les intervenants dédiés et</w:t>
      </w:r>
      <w:r>
        <w:rPr>
          <w:rFonts w:ascii="Marianne" w:hAnsi="Marianne" w:cs="Arial"/>
          <w:i/>
          <w:sz w:val="20"/>
          <w:szCs w:val="20"/>
        </w:rPr>
        <w:t xml:space="preserve"> </w:t>
      </w:r>
      <w:r w:rsidR="00F3748C">
        <w:rPr>
          <w:rFonts w:ascii="Marianne" w:hAnsi="Marianne" w:cs="Arial"/>
          <w:i/>
          <w:sz w:val="20"/>
          <w:szCs w:val="20"/>
        </w:rPr>
        <w:t>les moyens mis en œuvre pour l’atteinte des</w:t>
      </w:r>
      <w:r>
        <w:rPr>
          <w:rFonts w:ascii="Marianne" w:hAnsi="Marianne" w:cs="Arial"/>
          <w:i/>
          <w:sz w:val="20"/>
          <w:szCs w:val="20"/>
        </w:rPr>
        <w:t xml:space="preserve"> objectifs</w:t>
      </w:r>
      <w:r w:rsidR="00F3748C">
        <w:rPr>
          <w:rFonts w:ascii="Marianne" w:hAnsi="Marianne" w:cs="Arial"/>
          <w:i/>
          <w:sz w:val="20"/>
          <w:szCs w:val="20"/>
        </w:rPr>
        <w:t>.</w:t>
      </w:r>
    </w:p>
    <w:p w14:paraId="0DDDF43A" w14:textId="77777777" w:rsidR="00DC55C6" w:rsidRDefault="00DC55C6" w:rsidP="005A10B7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</w:p>
    <w:p w14:paraId="6C1369ED" w14:textId="3F47C8C8" w:rsidR="00DC55C6" w:rsidRDefault="001719BB" w:rsidP="005A10B7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Pour la maintenance de production, l</w:t>
      </w:r>
      <w:r w:rsidR="00DC55C6">
        <w:rPr>
          <w:rFonts w:ascii="Marianne" w:hAnsi="Marianne" w:cs="Arial"/>
          <w:i/>
          <w:sz w:val="20"/>
          <w:szCs w:val="20"/>
        </w:rPr>
        <w:t xml:space="preserve">e </w:t>
      </w:r>
      <w:r w:rsidR="002B615B">
        <w:rPr>
          <w:rFonts w:ascii="Marianne" w:hAnsi="Marianne" w:cs="Arial"/>
          <w:i/>
          <w:sz w:val="20"/>
          <w:szCs w:val="20"/>
        </w:rPr>
        <w:t>soumissionnaire</w:t>
      </w:r>
      <w:r w:rsidR="00DC55C6">
        <w:rPr>
          <w:rFonts w:ascii="Marianne" w:hAnsi="Marianne" w:cs="Arial"/>
          <w:i/>
          <w:sz w:val="20"/>
          <w:szCs w:val="20"/>
        </w:rPr>
        <w:t xml:space="preserve"> précisera</w:t>
      </w:r>
      <w:r>
        <w:rPr>
          <w:rFonts w:ascii="Marianne" w:hAnsi="Marianne" w:cs="Arial"/>
          <w:i/>
          <w:sz w:val="20"/>
          <w:szCs w:val="20"/>
        </w:rPr>
        <w:t xml:space="preserve"> les objectifs attendus</w:t>
      </w:r>
      <w:r w:rsidR="00DC55C6">
        <w:rPr>
          <w:rFonts w:ascii="Marianne" w:hAnsi="Marianne" w:cs="Arial"/>
          <w:i/>
          <w:sz w:val="20"/>
          <w:szCs w:val="20"/>
        </w:rPr>
        <w:t xml:space="preserve"> </w:t>
      </w:r>
      <w:r>
        <w:rPr>
          <w:rFonts w:ascii="Marianne" w:hAnsi="Marianne" w:cs="Arial"/>
          <w:i/>
          <w:sz w:val="20"/>
          <w:szCs w:val="20"/>
        </w:rPr>
        <w:t xml:space="preserve">au regard </w:t>
      </w:r>
      <w:r w:rsidR="00DC55C6">
        <w:rPr>
          <w:rFonts w:ascii="Marianne" w:hAnsi="Marianne" w:cs="Arial"/>
          <w:i/>
          <w:sz w:val="20"/>
          <w:szCs w:val="20"/>
        </w:rPr>
        <w:t>de la norme Afnor FD x60-6000, ou équivalent, dans le cadre de ses formations.</w:t>
      </w:r>
    </w:p>
    <w:p w14:paraId="2434205B" w14:textId="6556B4BC" w:rsidR="00C05199" w:rsidRPr="00E54A2B" w:rsidRDefault="00C05199" w:rsidP="005A10B7">
      <w:pPr>
        <w:jc w:val="both"/>
        <w:rPr>
          <w:rFonts w:ascii="Marianne" w:eastAsia="Times New Roman" w:hAnsi="Marianne" w:cs="Arial"/>
          <w:b/>
          <w:sz w:val="20"/>
          <w:szCs w:val="20"/>
          <w:lang w:eastAsia="fr-FR"/>
        </w:rPr>
      </w:pPr>
    </w:p>
    <w:p w14:paraId="7E63E14C" w14:textId="77777777" w:rsidR="00C05199" w:rsidRPr="00C05199" w:rsidRDefault="00C05199" w:rsidP="005A10B7">
      <w:pPr>
        <w:spacing w:before="60" w:after="60"/>
        <w:jc w:val="both"/>
        <w:rPr>
          <w:rFonts w:ascii="Marianne" w:hAnsi="Marianne" w:cs="Arial"/>
          <w:sz w:val="20"/>
          <w:szCs w:val="20"/>
        </w:rPr>
      </w:pPr>
      <w:r w:rsidRPr="00C05199">
        <w:rPr>
          <w:rFonts w:ascii="Marianne" w:hAnsi="Marianne" w:cs="Arial"/>
          <w:sz w:val="20"/>
          <w:szCs w:val="20"/>
        </w:rPr>
        <w:t>Commentaire du soumissionnaire :</w:t>
      </w:r>
    </w:p>
    <w:p w14:paraId="58C71FD6" w14:textId="77777777" w:rsidR="00C05199" w:rsidRPr="00C05199" w:rsidRDefault="00C05199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A1D3F10" w14:textId="77777777" w:rsidR="00C05199" w:rsidRDefault="00C05199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4B42EC02" w14:textId="77777777" w:rsidR="00175410" w:rsidRDefault="00175410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7F093F58" w14:textId="77777777" w:rsidR="00C05199" w:rsidRPr="00C05199" w:rsidRDefault="00C05199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28DB7D1C" w14:textId="045183CB" w:rsidR="00460FEF" w:rsidRDefault="000B054F" w:rsidP="005A10B7">
      <w:pPr>
        <w:spacing w:before="57"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  <w:r w:rsidRPr="00C05199">
        <w:rPr>
          <w:rFonts w:ascii="Marianne" w:hAnsi="Marianne" w:cs="Arial"/>
          <w:b/>
          <w:bCs/>
          <w:sz w:val="20"/>
          <w:szCs w:val="20"/>
        </w:rPr>
        <w:tab/>
      </w:r>
      <w:r w:rsidRPr="00C05199">
        <w:rPr>
          <w:rFonts w:ascii="Marianne" w:hAnsi="Marianne" w:cs="Arial"/>
          <w:b/>
          <w:bCs/>
          <w:sz w:val="20"/>
          <w:szCs w:val="20"/>
        </w:rPr>
        <w:tab/>
      </w:r>
      <w:r w:rsidRPr="00C05199">
        <w:rPr>
          <w:rFonts w:ascii="Marianne" w:hAnsi="Marianne" w:cs="Arial"/>
          <w:b/>
          <w:bCs/>
          <w:sz w:val="20"/>
          <w:szCs w:val="20"/>
        </w:rPr>
        <w:tab/>
      </w:r>
      <w:r w:rsidRPr="00C05199">
        <w:rPr>
          <w:rFonts w:ascii="Marianne" w:hAnsi="Marianne" w:cs="Arial"/>
          <w:b/>
          <w:bCs/>
          <w:sz w:val="20"/>
          <w:szCs w:val="20"/>
        </w:rPr>
        <w:tab/>
      </w:r>
      <w:r w:rsidRPr="00C05199">
        <w:rPr>
          <w:rFonts w:ascii="Marianne" w:hAnsi="Marianne" w:cs="Arial"/>
          <w:b/>
          <w:bCs/>
          <w:sz w:val="20"/>
          <w:szCs w:val="20"/>
        </w:rPr>
        <w:tab/>
      </w:r>
      <w:r w:rsidRPr="00C05199">
        <w:rPr>
          <w:rFonts w:ascii="Marianne" w:hAnsi="Marianne" w:cs="Arial"/>
          <w:b/>
          <w:bCs/>
          <w:sz w:val="20"/>
          <w:szCs w:val="20"/>
        </w:rPr>
        <w:tab/>
      </w:r>
      <w:r w:rsidRPr="00C05199">
        <w:rPr>
          <w:rFonts w:ascii="Marianne" w:hAnsi="Marianne" w:cs="Arial"/>
          <w:b/>
          <w:bCs/>
          <w:sz w:val="20"/>
          <w:szCs w:val="20"/>
        </w:rPr>
        <w:tab/>
      </w:r>
      <w:r w:rsidRPr="00C05199">
        <w:rPr>
          <w:rFonts w:ascii="Marianne" w:hAnsi="Marianne" w:cs="Arial"/>
          <w:b/>
          <w:bCs/>
          <w:sz w:val="20"/>
          <w:szCs w:val="20"/>
        </w:rPr>
        <w:tab/>
      </w:r>
      <w:r w:rsidRPr="00C05199">
        <w:rPr>
          <w:rFonts w:ascii="Marianne" w:hAnsi="Marianne" w:cs="Arial"/>
          <w:b/>
          <w:bCs/>
          <w:sz w:val="20"/>
          <w:szCs w:val="20"/>
        </w:rPr>
        <w:tab/>
      </w:r>
      <w:r w:rsidRPr="00C05199">
        <w:rPr>
          <w:rFonts w:ascii="Marianne" w:hAnsi="Marianne" w:cs="Arial"/>
          <w:b/>
          <w:bCs/>
          <w:sz w:val="20"/>
          <w:szCs w:val="20"/>
        </w:rPr>
        <w:tab/>
      </w:r>
      <w:r w:rsidRPr="00C05199">
        <w:rPr>
          <w:rFonts w:ascii="Marianne" w:hAnsi="Marianne" w:cs="Arial"/>
          <w:b/>
          <w:bCs/>
          <w:sz w:val="20"/>
          <w:szCs w:val="20"/>
        </w:rPr>
        <w:tab/>
      </w:r>
    </w:p>
    <w:p w14:paraId="374DDC72" w14:textId="233B6D98" w:rsidR="00D819E7" w:rsidRDefault="00175410" w:rsidP="005A10B7">
      <w:pPr>
        <w:spacing w:before="60" w:after="60" w:line="240" w:lineRule="auto"/>
        <w:jc w:val="both"/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</w:pPr>
      <w:r w:rsidRPr="0017541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Critère </w:t>
      </w:r>
      <w:r w:rsidR="00CF29B7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3</w:t>
      </w:r>
      <w:r w:rsidRPr="0017541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</w:t>
      </w:r>
      <w:r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–</w:t>
      </w:r>
      <w:r w:rsidRPr="0017541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</w:t>
      </w:r>
      <w:r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« Délai</w:t>
      </w:r>
      <w:r w:rsidR="00CF29B7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s</w:t>
      </w:r>
      <w:r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d’intervention »</w:t>
      </w:r>
      <w:r w:rsidR="00D819E7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(</w:t>
      </w:r>
      <w:r w:rsidR="00F14D02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5</w:t>
      </w:r>
      <w:r w:rsidR="00D819E7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points)</w:t>
      </w:r>
      <w:r w:rsidR="0052121D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dans le cadre de la maintenance curative</w:t>
      </w:r>
    </w:p>
    <w:p w14:paraId="626025A5" w14:textId="488970EA" w:rsidR="00175410" w:rsidRPr="00D819E7" w:rsidRDefault="00D819E7" w:rsidP="005A10B7">
      <w:pPr>
        <w:pStyle w:val="Paragraphedeliste"/>
        <w:numPr>
          <w:ilvl w:val="0"/>
          <w:numId w:val="47"/>
        </w:numPr>
        <w:rPr>
          <w:rFonts w:ascii="Marianne" w:eastAsia="Times New Roman" w:hAnsi="Marianne" w:cs="Arial"/>
          <w:b/>
          <w:sz w:val="20"/>
          <w:szCs w:val="20"/>
          <w:lang w:eastAsia="fr-FR"/>
        </w:rPr>
      </w:pPr>
      <w:r w:rsidRPr="00D819E7">
        <w:rPr>
          <w:rFonts w:ascii="Marianne" w:eastAsia="Times New Roman" w:hAnsi="Marianne" w:cs="Arial"/>
          <w:b/>
          <w:sz w:val="20"/>
          <w:szCs w:val="20"/>
          <w:lang w:eastAsia="fr-FR"/>
        </w:rPr>
        <w:t xml:space="preserve">Délai de maintenance curative : </w:t>
      </w:r>
      <w:r w:rsidR="00E36C91">
        <w:rPr>
          <w:rFonts w:ascii="Marianne" w:eastAsia="Times New Roman" w:hAnsi="Marianne" w:cs="Arial"/>
          <w:b/>
          <w:sz w:val="20"/>
          <w:szCs w:val="20"/>
          <w:lang w:eastAsia="fr-FR"/>
        </w:rPr>
        <w:t>délai courant</w:t>
      </w:r>
      <w:r w:rsidRPr="00D819E7">
        <w:rPr>
          <w:rFonts w:ascii="Marianne" w:eastAsia="Times New Roman" w:hAnsi="Marianne" w:cs="Arial"/>
          <w:b/>
          <w:sz w:val="20"/>
          <w:szCs w:val="20"/>
          <w:lang w:eastAsia="fr-FR"/>
        </w:rPr>
        <w:t xml:space="preserve"> (</w:t>
      </w:r>
      <w:r w:rsidR="00F14D02">
        <w:rPr>
          <w:rFonts w:ascii="Marianne" w:eastAsia="Times New Roman" w:hAnsi="Marianne" w:cs="Arial"/>
          <w:b/>
          <w:sz w:val="20"/>
          <w:szCs w:val="20"/>
          <w:lang w:eastAsia="fr-FR"/>
        </w:rPr>
        <w:t>2,</w:t>
      </w:r>
      <w:r w:rsidRPr="00D819E7">
        <w:rPr>
          <w:rFonts w:ascii="Marianne" w:eastAsia="Times New Roman" w:hAnsi="Marianne" w:cs="Arial"/>
          <w:b/>
          <w:sz w:val="20"/>
          <w:szCs w:val="20"/>
          <w:lang w:eastAsia="fr-FR"/>
        </w:rPr>
        <w:t>5 points)</w:t>
      </w:r>
    </w:p>
    <w:p w14:paraId="2D52E07A" w14:textId="77777777" w:rsidR="00175410" w:rsidRPr="00C05199" w:rsidRDefault="00175410" w:rsidP="005A10B7">
      <w:pPr>
        <w:spacing w:before="60" w:after="60"/>
        <w:jc w:val="both"/>
        <w:rPr>
          <w:rFonts w:ascii="Marianne" w:hAnsi="Marianne" w:cs="Arial"/>
          <w:sz w:val="20"/>
          <w:szCs w:val="20"/>
        </w:rPr>
      </w:pPr>
      <w:r w:rsidRPr="00C05199">
        <w:rPr>
          <w:rFonts w:ascii="Marianne" w:hAnsi="Marianne" w:cs="Arial"/>
          <w:sz w:val="20"/>
          <w:szCs w:val="20"/>
        </w:rPr>
        <w:t>Commentaire du soumissionnaire :</w:t>
      </w:r>
    </w:p>
    <w:p w14:paraId="5F7A781E" w14:textId="77777777" w:rsidR="00175410" w:rsidRPr="00C05199" w:rsidRDefault="00175410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0F2EE4AC" w14:textId="77777777" w:rsidR="00D819E7" w:rsidRDefault="00D819E7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D42A47C" w14:textId="77777777" w:rsidR="006D089C" w:rsidRDefault="006D089C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67B835C" w14:textId="77777777" w:rsidR="00EA19AF" w:rsidRDefault="00EA19AF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5B19DB49" w14:textId="77777777" w:rsidR="00E02BA5" w:rsidRDefault="00E02BA5" w:rsidP="005A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11FF370C" w14:textId="77777777" w:rsidR="006F5181" w:rsidRDefault="006F5181" w:rsidP="005A10B7">
      <w:pPr>
        <w:spacing w:before="60" w:after="60" w:line="240" w:lineRule="auto"/>
        <w:jc w:val="both"/>
        <w:rPr>
          <w:rFonts w:ascii="Marianne" w:hAnsi="Marianne" w:cs="Arial"/>
          <w:sz w:val="20"/>
          <w:szCs w:val="20"/>
          <w:u w:val="single"/>
        </w:rPr>
      </w:pPr>
    </w:p>
    <w:p w14:paraId="3C440BAC" w14:textId="77777777" w:rsidR="002B615B" w:rsidRDefault="002B615B">
      <w:pPr>
        <w:rPr>
          <w:rFonts w:ascii="Marianne" w:eastAsia="Times New Roman" w:hAnsi="Marianne" w:cs="Arial"/>
          <w:b/>
          <w:sz w:val="20"/>
          <w:szCs w:val="20"/>
          <w:lang w:eastAsia="fr-FR"/>
        </w:rPr>
      </w:pPr>
      <w:r>
        <w:rPr>
          <w:rFonts w:ascii="Marianne" w:eastAsia="Times New Roman" w:hAnsi="Marianne" w:cs="Arial"/>
          <w:b/>
          <w:sz w:val="20"/>
          <w:szCs w:val="20"/>
          <w:lang w:eastAsia="fr-FR"/>
        </w:rPr>
        <w:br w:type="page"/>
      </w:r>
    </w:p>
    <w:p w14:paraId="6C0CF38D" w14:textId="3E6F6471" w:rsidR="00D819E7" w:rsidRPr="00D819E7" w:rsidRDefault="00D819E7" w:rsidP="005A10B7">
      <w:pPr>
        <w:pStyle w:val="Paragraphedeliste"/>
        <w:numPr>
          <w:ilvl w:val="0"/>
          <w:numId w:val="47"/>
        </w:numPr>
        <w:rPr>
          <w:rFonts w:ascii="Marianne" w:eastAsia="Times New Roman" w:hAnsi="Marianne" w:cs="Arial"/>
          <w:b/>
          <w:sz w:val="20"/>
          <w:szCs w:val="20"/>
          <w:lang w:eastAsia="fr-FR"/>
        </w:rPr>
      </w:pPr>
      <w:r w:rsidRPr="00D819E7">
        <w:rPr>
          <w:rFonts w:ascii="Marianne" w:eastAsia="Times New Roman" w:hAnsi="Marianne" w:cs="Arial"/>
          <w:b/>
          <w:sz w:val="20"/>
          <w:szCs w:val="20"/>
          <w:lang w:eastAsia="fr-FR"/>
        </w:rPr>
        <w:lastRenderedPageBreak/>
        <w:t xml:space="preserve">Délai de maintenance curative : </w:t>
      </w:r>
      <w:r w:rsidR="00E36C91">
        <w:rPr>
          <w:rFonts w:ascii="Marianne" w:eastAsia="Times New Roman" w:hAnsi="Marianne" w:cs="Arial"/>
          <w:b/>
          <w:sz w:val="20"/>
          <w:szCs w:val="20"/>
          <w:lang w:eastAsia="fr-FR"/>
        </w:rPr>
        <w:t>délai urgent</w:t>
      </w:r>
      <w:r w:rsidRPr="00D819E7">
        <w:rPr>
          <w:rFonts w:ascii="Marianne" w:eastAsia="Times New Roman" w:hAnsi="Marianne" w:cs="Arial"/>
          <w:b/>
          <w:sz w:val="20"/>
          <w:szCs w:val="20"/>
          <w:lang w:eastAsia="fr-FR"/>
        </w:rPr>
        <w:t xml:space="preserve"> (</w:t>
      </w:r>
      <w:r w:rsidR="00F14D02">
        <w:rPr>
          <w:rFonts w:ascii="Marianne" w:eastAsia="Times New Roman" w:hAnsi="Marianne" w:cs="Arial"/>
          <w:b/>
          <w:sz w:val="20"/>
          <w:szCs w:val="20"/>
          <w:lang w:eastAsia="fr-FR"/>
        </w:rPr>
        <w:t>2,</w:t>
      </w:r>
      <w:r w:rsidRPr="00D819E7">
        <w:rPr>
          <w:rFonts w:ascii="Marianne" w:eastAsia="Times New Roman" w:hAnsi="Marianne" w:cs="Arial"/>
          <w:b/>
          <w:sz w:val="20"/>
          <w:szCs w:val="20"/>
          <w:lang w:eastAsia="fr-FR"/>
        </w:rPr>
        <w:t>5 points)</w:t>
      </w:r>
    </w:p>
    <w:p w14:paraId="5EA842BD" w14:textId="4F596BC8" w:rsidR="00D819E7" w:rsidRDefault="00D819E7" w:rsidP="005A10B7">
      <w:pPr>
        <w:spacing w:before="60" w:after="60"/>
        <w:jc w:val="both"/>
        <w:rPr>
          <w:rFonts w:ascii="Marianne" w:hAnsi="Marianne" w:cs="Arial"/>
          <w:sz w:val="20"/>
          <w:szCs w:val="20"/>
        </w:rPr>
      </w:pPr>
      <w:r w:rsidRPr="00D819E7">
        <w:rPr>
          <w:rFonts w:ascii="Marianne" w:hAnsi="Marianne" w:cs="Arial"/>
          <w:sz w:val="20"/>
          <w:szCs w:val="20"/>
        </w:rPr>
        <w:t>Commentaire du soumissionnaire :</w:t>
      </w:r>
    </w:p>
    <w:p w14:paraId="29F74D2B" w14:textId="77777777" w:rsidR="00D819E7" w:rsidRDefault="00D819E7" w:rsidP="00D8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rPr>
          <w:rFonts w:ascii="Marianne" w:hAnsi="Marianne" w:cs="Arial"/>
          <w:sz w:val="20"/>
          <w:szCs w:val="20"/>
          <w:u w:val="single"/>
        </w:rPr>
      </w:pPr>
    </w:p>
    <w:p w14:paraId="45BAB1E5" w14:textId="77777777" w:rsidR="00D819E7" w:rsidRDefault="00D819E7" w:rsidP="00D8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rPr>
          <w:rFonts w:ascii="Marianne" w:hAnsi="Marianne" w:cs="Arial"/>
          <w:sz w:val="20"/>
          <w:szCs w:val="20"/>
          <w:u w:val="single"/>
        </w:rPr>
      </w:pPr>
    </w:p>
    <w:p w14:paraId="48EB4D34" w14:textId="77777777" w:rsidR="006D089C" w:rsidRDefault="006D089C" w:rsidP="00D8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rPr>
          <w:rFonts w:ascii="Marianne" w:hAnsi="Marianne" w:cs="Arial"/>
          <w:sz w:val="20"/>
          <w:szCs w:val="20"/>
          <w:u w:val="single"/>
        </w:rPr>
      </w:pPr>
    </w:p>
    <w:p w14:paraId="007A1049" w14:textId="77777777" w:rsidR="00E02BA5" w:rsidRDefault="00E02BA5" w:rsidP="00D8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rPr>
          <w:rFonts w:ascii="Marianne" w:hAnsi="Marianne" w:cs="Arial"/>
          <w:sz w:val="20"/>
          <w:szCs w:val="20"/>
          <w:u w:val="single"/>
        </w:rPr>
      </w:pPr>
    </w:p>
    <w:p w14:paraId="4B60E1F9" w14:textId="77777777" w:rsidR="006D089C" w:rsidRPr="00D819E7" w:rsidRDefault="006D089C" w:rsidP="00D8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rPr>
          <w:rFonts w:ascii="Marianne" w:hAnsi="Marianne" w:cs="Arial"/>
          <w:sz w:val="20"/>
          <w:szCs w:val="20"/>
          <w:u w:val="single"/>
        </w:rPr>
      </w:pPr>
    </w:p>
    <w:p w14:paraId="40AC34F9" w14:textId="77777777" w:rsidR="00E36C91" w:rsidRDefault="00E36C91" w:rsidP="005C25B4">
      <w:pPr>
        <w:pStyle w:val="Default"/>
        <w:jc w:val="both"/>
        <w:rPr>
          <w:rFonts w:ascii="Marianne" w:hAnsi="Marianne" w:cs="Arial"/>
          <w:color w:val="auto"/>
          <w:sz w:val="20"/>
          <w:szCs w:val="20"/>
          <w:lang w:eastAsia="en-US"/>
        </w:rPr>
      </w:pPr>
    </w:p>
    <w:p w14:paraId="637AA013" w14:textId="526D2834" w:rsidR="00175410" w:rsidRPr="00D819E7" w:rsidRDefault="00175410" w:rsidP="005C25B4">
      <w:pPr>
        <w:pStyle w:val="Default"/>
        <w:jc w:val="both"/>
        <w:rPr>
          <w:rFonts w:ascii="Marianne" w:hAnsi="Marianne" w:cs="Arial"/>
          <w:color w:val="auto"/>
          <w:sz w:val="20"/>
          <w:szCs w:val="20"/>
          <w:lang w:eastAsia="en-US"/>
        </w:rPr>
      </w:pPr>
      <w:r w:rsidRPr="00D819E7">
        <w:rPr>
          <w:rFonts w:ascii="Marianne" w:hAnsi="Marianne" w:cs="Arial"/>
          <w:color w:val="auto"/>
          <w:sz w:val="20"/>
          <w:szCs w:val="20"/>
          <w:lang w:eastAsia="en-US"/>
        </w:rPr>
        <w:t>Si besoin</w:t>
      </w:r>
      <w:r w:rsidR="002B615B">
        <w:rPr>
          <w:rFonts w:ascii="Marianne" w:hAnsi="Marianne" w:cs="Arial"/>
          <w:color w:val="auto"/>
          <w:sz w:val="20"/>
          <w:szCs w:val="20"/>
          <w:lang w:eastAsia="en-US"/>
        </w:rPr>
        <w:t>,</w:t>
      </w:r>
      <w:r w:rsidRPr="00D819E7">
        <w:rPr>
          <w:rFonts w:ascii="Marianne" w:hAnsi="Marianne" w:cs="Arial"/>
          <w:color w:val="auto"/>
          <w:sz w:val="20"/>
          <w:szCs w:val="20"/>
          <w:lang w:eastAsia="en-US"/>
        </w:rPr>
        <w:t xml:space="preserve"> le soumissionnaire peut </w:t>
      </w:r>
      <w:r w:rsidR="00D819E7">
        <w:rPr>
          <w:rFonts w:ascii="Marianne" w:hAnsi="Marianne" w:cs="Arial"/>
          <w:color w:val="auto"/>
          <w:sz w:val="20"/>
          <w:szCs w:val="20"/>
          <w:lang w:eastAsia="en-US"/>
        </w:rPr>
        <w:t>renvoyer</w:t>
      </w:r>
      <w:r w:rsidRPr="00D819E7">
        <w:rPr>
          <w:rFonts w:ascii="Marianne" w:hAnsi="Marianne" w:cs="Arial"/>
          <w:color w:val="auto"/>
          <w:sz w:val="20"/>
          <w:szCs w:val="20"/>
          <w:lang w:eastAsia="en-US"/>
        </w:rPr>
        <w:t xml:space="preserve"> à l’annexe 3 relative aux délais d’intervention dans le cadre de la maintenance curative. </w:t>
      </w:r>
    </w:p>
    <w:p w14:paraId="1C326A70" w14:textId="77777777" w:rsidR="006D089C" w:rsidRDefault="006D089C" w:rsidP="005C25B4">
      <w:pPr>
        <w:spacing w:before="57"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0981FB44" w14:textId="4C9A8536" w:rsidR="00D819E7" w:rsidRDefault="00D819E7" w:rsidP="005C25B4">
      <w:pPr>
        <w:spacing w:before="60" w:after="60" w:line="240" w:lineRule="auto"/>
        <w:jc w:val="both"/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</w:pPr>
      <w:r w:rsidRPr="0017541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Critère </w:t>
      </w:r>
      <w:r w:rsidR="00CF29B7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4</w:t>
      </w:r>
      <w:r w:rsidRPr="0017541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</w:t>
      </w:r>
      <w:r w:rsidR="006D089C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-</w:t>
      </w:r>
      <w:r w:rsidRPr="0017541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</w:t>
      </w:r>
      <w:r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« </w:t>
      </w:r>
      <w:r w:rsidR="00A42D39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Pertinence des mesures proposées en lien avec le développement durable</w:t>
      </w:r>
      <w:r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 » (5 points)</w:t>
      </w:r>
    </w:p>
    <w:p w14:paraId="645B6D86" w14:textId="0B2CCB5A" w:rsidR="00D819E7" w:rsidRPr="00D819E7" w:rsidRDefault="001656BC" w:rsidP="005C25B4">
      <w:pPr>
        <w:pStyle w:val="Default"/>
        <w:jc w:val="both"/>
        <w:rPr>
          <w:rFonts w:ascii="Marianne" w:hAnsi="Marianne" w:cs="Arial"/>
          <w:color w:val="auto"/>
          <w:sz w:val="20"/>
          <w:szCs w:val="20"/>
          <w:lang w:eastAsia="en-US"/>
        </w:rPr>
      </w:pPr>
      <w:r>
        <w:rPr>
          <w:rFonts w:ascii="Marianne" w:hAnsi="Marianne" w:cs="Arial"/>
          <w:color w:val="auto"/>
          <w:sz w:val="20"/>
          <w:szCs w:val="20"/>
          <w:lang w:eastAsia="en-US"/>
        </w:rPr>
        <w:t>Pertinence des mesures proposées en lien avec le développement durable</w:t>
      </w:r>
      <w:r w:rsidR="00D819E7" w:rsidRPr="00D819E7">
        <w:rPr>
          <w:rFonts w:ascii="Marianne" w:hAnsi="Marianne" w:cs="Arial"/>
          <w:color w:val="auto"/>
          <w:sz w:val="20"/>
          <w:szCs w:val="20"/>
          <w:lang w:eastAsia="en-US"/>
        </w:rPr>
        <w:t xml:space="preserve"> </w:t>
      </w:r>
      <w:r w:rsidR="00CF29B7">
        <w:rPr>
          <w:rFonts w:ascii="Marianne" w:hAnsi="Marianne" w:cs="Arial"/>
          <w:color w:val="auto"/>
          <w:sz w:val="20"/>
          <w:szCs w:val="20"/>
          <w:lang w:eastAsia="en-US"/>
        </w:rPr>
        <w:t>dans le cadre du présent marché</w:t>
      </w:r>
      <w:r w:rsidR="002C1660">
        <w:rPr>
          <w:rFonts w:ascii="Marianne" w:hAnsi="Marianne" w:cs="Arial"/>
          <w:color w:val="auto"/>
          <w:sz w:val="20"/>
          <w:szCs w:val="20"/>
          <w:lang w:eastAsia="en-US"/>
        </w:rPr>
        <w:t xml:space="preserve">, </w:t>
      </w:r>
      <w:r w:rsidR="00D819E7" w:rsidRPr="00D819E7">
        <w:rPr>
          <w:rFonts w:ascii="Marianne" w:hAnsi="Marianne" w:cs="Arial"/>
          <w:color w:val="auto"/>
          <w:sz w:val="20"/>
          <w:szCs w:val="20"/>
          <w:lang w:eastAsia="en-US"/>
        </w:rPr>
        <w:t>notamment :</w:t>
      </w:r>
    </w:p>
    <w:p w14:paraId="2285AB90" w14:textId="77777777" w:rsidR="00D819E7" w:rsidRPr="00D819E7" w:rsidRDefault="00D819E7" w:rsidP="005C25B4">
      <w:pPr>
        <w:pStyle w:val="Default"/>
        <w:numPr>
          <w:ilvl w:val="0"/>
          <w:numId w:val="45"/>
        </w:numPr>
        <w:jc w:val="both"/>
        <w:rPr>
          <w:rFonts w:ascii="Marianne" w:hAnsi="Marianne" w:cs="Arial"/>
          <w:color w:val="auto"/>
          <w:sz w:val="20"/>
          <w:szCs w:val="20"/>
          <w:lang w:eastAsia="en-US"/>
        </w:rPr>
      </w:pPr>
      <w:r w:rsidRPr="00D819E7">
        <w:rPr>
          <w:rFonts w:ascii="Marianne" w:hAnsi="Marianne" w:cs="Arial"/>
          <w:color w:val="auto"/>
          <w:sz w:val="20"/>
          <w:szCs w:val="20"/>
          <w:lang w:eastAsia="en-US"/>
        </w:rPr>
        <w:t>Le traitement des plaques,</w:t>
      </w:r>
    </w:p>
    <w:p w14:paraId="13F670E8" w14:textId="77777777" w:rsidR="00044784" w:rsidRDefault="00D819E7" w:rsidP="005C25B4">
      <w:pPr>
        <w:pStyle w:val="Default"/>
        <w:numPr>
          <w:ilvl w:val="0"/>
          <w:numId w:val="45"/>
        </w:numPr>
        <w:jc w:val="both"/>
        <w:rPr>
          <w:rFonts w:ascii="Marianne" w:hAnsi="Marianne" w:cs="Arial"/>
          <w:color w:val="auto"/>
          <w:sz w:val="20"/>
          <w:szCs w:val="20"/>
          <w:lang w:eastAsia="en-US"/>
        </w:rPr>
      </w:pPr>
      <w:r w:rsidRPr="00D819E7">
        <w:rPr>
          <w:rFonts w:ascii="Marianne" w:hAnsi="Marianne" w:cs="Arial"/>
          <w:color w:val="auto"/>
          <w:sz w:val="20"/>
          <w:szCs w:val="20"/>
          <w:lang w:eastAsia="en-US"/>
        </w:rPr>
        <w:t>La réduction de l’empreinte carbone,</w:t>
      </w:r>
    </w:p>
    <w:p w14:paraId="1229B041" w14:textId="3FF4232E" w:rsidR="00D819E7" w:rsidRPr="00044784" w:rsidRDefault="00D819E7" w:rsidP="005C25B4">
      <w:pPr>
        <w:pStyle w:val="Default"/>
        <w:numPr>
          <w:ilvl w:val="0"/>
          <w:numId w:val="45"/>
        </w:numPr>
        <w:jc w:val="both"/>
        <w:rPr>
          <w:rFonts w:ascii="Marianne" w:hAnsi="Marianne" w:cs="Arial"/>
          <w:color w:val="auto"/>
          <w:sz w:val="20"/>
          <w:szCs w:val="20"/>
          <w:lang w:eastAsia="en-US"/>
        </w:rPr>
      </w:pPr>
      <w:r w:rsidRPr="002C1660">
        <w:rPr>
          <w:rFonts w:ascii="Marianne" w:hAnsi="Marianne" w:cs="Arial"/>
          <w:color w:val="auto"/>
          <w:sz w:val="20"/>
          <w:szCs w:val="20"/>
          <w:lang w:eastAsia="en-US"/>
        </w:rPr>
        <w:t>La valorisation et recyclage du matériel utilisé.</w:t>
      </w:r>
    </w:p>
    <w:p w14:paraId="604CA0B9" w14:textId="77777777" w:rsidR="00D819E7" w:rsidRDefault="00D819E7" w:rsidP="00D819E7">
      <w:pPr>
        <w:spacing w:before="60" w:after="60" w:line="240" w:lineRule="auto"/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</w:pPr>
    </w:p>
    <w:p w14:paraId="08AB33A1" w14:textId="77777777" w:rsidR="00D819E7" w:rsidRPr="00C05199" w:rsidRDefault="00D819E7" w:rsidP="00D819E7">
      <w:pPr>
        <w:spacing w:before="60" w:after="60"/>
        <w:jc w:val="both"/>
        <w:rPr>
          <w:rFonts w:ascii="Marianne" w:hAnsi="Marianne" w:cs="Arial"/>
          <w:sz w:val="20"/>
          <w:szCs w:val="20"/>
        </w:rPr>
      </w:pPr>
      <w:r w:rsidRPr="00C05199">
        <w:rPr>
          <w:rFonts w:ascii="Marianne" w:hAnsi="Marianne" w:cs="Arial"/>
          <w:sz w:val="20"/>
          <w:szCs w:val="20"/>
        </w:rPr>
        <w:t>Commentaire du soumissionnaire :</w:t>
      </w:r>
    </w:p>
    <w:p w14:paraId="2AE86CCC" w14:textId="77777777" w:rsidR="00D819E7" w:rsidRPr="00C05199" w:rsidRDefault="00D819E7" w:rsidP="00D8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31A2A8A0" w14:textId="77777777" w:rsidR="00D819E7" w:rsidRDefault="00D819E7" w:rsidP="00D8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50882D2C" w14:textId="77777777" w:rsidR="00D819E7" w:rsidRDefault="00D819E7" w:rsidP="00D8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37454C5C" w14:textId="77777777" w:rsidR="00044784" w:rsidRDefault="00044784" w:rsidP="00D8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01DEC47" w14:textId="77777777" w:rsidR="00E02BA5" w:rsidRPr="00C05199" w:rsidRDefault="00E02BA5" w:rsidP="00D81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310EFAC" w14:textId="77777777" w:rsidR="0070754D" w:rsidRDefault="0070754D" w:rsidP="00C05199">
      <w:p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</w:p>
    <w:p w14:paraId="5B28409B" w14:textId="4849C70F" w:rsidR="006D089C" w:rsidRPr="006D089C" w:rsidRDefault="006D089C" w:rsidP="006D089C">
      <w:pPr>
        <w:jc w:val="both"/>
        <w:rPr>
          <w:rFonts w:ascii="Marianne" w:hAnsi="Marianne" w:cs="Arial"/>
          <w:b/>
          <w:bCs/>
          <w:sz w:val="20"/>
          <w:szCs w:val="20"/>
          <w:u w:val="single"/>
        </w:rPr>
      </w:pPr>
      <w:r w:rsidRPr="006D089C">
        <w:rPr>
          <w:rFonts w:ascii="Marianne" w:hAnsi="Marianne" w:cs="Arial"/>
          <w:b/>
          <w:bCs/>
          <w:sz w:val="20"/>
          <w:szCs w:val="20"/>
          <w:u w:val="single"/>
        </w:rPr>
        <w:t xml:space="preserve">Note totale sur 100 points : </w:t>
      </w:r>
    </w:p>
    <w:p w14:paraId="3243538D" w14:textId="77777777" w:rsidR="006D089C" w:rsidRPr="006D089C" w:rsidRDefault="006D089C" w:rsidP="006D089C">
      <w:pPr>
        <w:jc w:val="both"/>
        <w:rPr>
          <w:rFonts w:ascii="Marianne" w:hAnsi="Marianne" w:cs="Arial"/>
          <w:b/>
          <w:bCs/>
          <w:sz w:val="20"/>
          <w:szCs w:val="20"/>
        </w:rPr>
      </w:pPr>
      <w:r w:rsidRPr="006D089C">
        <w:rPr>
          <w:rFonts w:ascii="Marianne" w:hAnsi="Marianne" w:cs="Arial"/>
          <w:b/>
          <w:bCs/>
          <w:sz w:val="20"/>
          <w:szCs w:val="20"/>
        </w:rPr>
        <w:t>Un classement sera fait à l’issue de l’analyse des offres. Le soumissionnaire obtenant le meilleur total de points se verra attribuer le marché public.</w:t>
      </w:r>
    </w:p>
    <w:p w14:paraId="4D689247" w14:textId="77777777" w:rsidR="006D089C" w:rsidRDefault="006D089C" w:rsidP="00C05199">
      <w:p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</w:p>
    <w:p w14:paraId="171031A1" w14:textId="77777777" w:rsidR="006D089C" w:rsidRDefault="006D089C" w:rsidP="00C05199">
      <w:p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</w:p>
    <w:p w14:paraId="6CDD490E" w14:textId="77777777" w:rsidR="00044784" w:rsidRDefault="00044784" w:rsidP="00C05199">
      <w:p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</w:p>
    <w:p w14:paraId="17F011D7" w14:textId="77777777" w:rsidR="00E02BA5" w:rsidRDefault="00E02BA5" w:rsidP="00C05199">
      <w:p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</w:p>
    <w:p w14:paraId="17A85027" w14:textId="1F506F10" w:rsidR="00460FEF" w:rsidRDefault="00460FEF" w:rsidP="00C05199">
      <w:p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  <w:r>
        <w:rPr>
          <w:rFonts w:ascii="Marianne" w:hAnsi="Marianne" w:cs="Arial"/>
          <w:b/>
          <w:bCs/>
          <w:sz w:val="20"/>
          <w:szCs w:val="20"/>
        </w:rPr>
        <w:t>*Le soumissionnaire peut agrandir les cadres si nécessaire.</w:t>
      </w:r>
    </w:p>
    <w:p w14:paraId="36A67589" w14:textId="04464570" w:rsidR="00460FEF" w:rsidRDefault="00460FEF" w:rsidP="00C05199">
      <w:p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</w:p>
    <w:p w14:paraId="3A15A04C" w14:textId="77777777" w:rsidR="006D089C" w:rsidRDefault="006D089C" w:rsidP="00C05199">
      <w:p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</w:p>
    <w:p w14:paraId="76A37C95" w14:textId="77777777" w:rsidR="00FE3055" w:rsidRDefault="00FE3055" w:rsidP="00C05199">
      <w:p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</w:p>
    <w:p w14:paraId="3BF1D5F3" w14:textId="77777777" w:rsidR="0070754D" w:rsidRDefault="0070754D" w:rsidP="00C05199">
      <w:p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</w:p>
    <w:p w14:paraId="501C797F" w14:textId="77777777" w:rsidR="0070754D" w:rsidRPr="00C075E4" w:rsidRDefault="0070754D" w:rsidP="00C05199">
      <w:pPr>
        <w:spacing w:before="57" w:after="0" w:line="240" w:lineRule="auto"/>
        <w:rPr>
          <w:rFonts w:ascii="Marianne" w:hAnsi="Marianne" w:cs="Arial"/>
          <w:b/>
          <w:bCs/>
          <w:sz w:val="20"/>
          <w:szCs w:val="20"/>
        </w:rPr>
      </w:pPr>
    </w:p>
    <w:p w14:paraId="295975D8" w14:textId="7FAC3B3E" w:rsidR="00CF29B7" w:rsidRDefault="00CF29B7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  <w: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br w:type="page"/>
      </w:r>
    </w:p>
    <w:p w14:paraId="682CAC50" w14:textId="51C5486B" w:rsidR="005A621A" w:rsidRDefault="005A621A" w:rsidP="005A621A">
      <w:pPr>
        <w:rPr>
          <w:rFonts w:ascii="Marianne" w:hAnsi="Marianne" w:cs="Times New Roman"/>
          <w:b/>
          <w:bCs/>
          <w:sz w:val="20"/>
          <w:szCs w:val="20"/>
        </w:rPr>
      </w:pPr>
      <w:r>
        <w:rPr>
          <w:rFonts w:ascii="Marianne" w:hAnsi="Marianne" w:cs="Times New Roman"/>
          <w:b/>
          <w:bCs/>
          <w:sz w:val="20"/>
          <w:szCs w:val="20"/>
        </w:rPr>
        <w:lastRenderedPageBreak/>
        <w:t>Prestation supplémentaire éventuelle (PSE facultative)</w:t>
      </w:r>
    </w:p>
    <w:p w14:paraId="39C51827" w14:textId="5BC8987D" w:rsidR="005A621A" w:rsidRDefault="000F00DA" w:rsidP="005A621A">
      <w:pPr>
        <w:rPr>
          <w:rFonts w:ascii="Marianne" w:hAnsi="Marianne" w:cs="Times New Roman"/>
          <w:b/>
          <w:bCs/>
          <w:sz w:val="20"/>
          <w:szCs w:val="20"/>
        </w:rPr>
      </w:pPr>
      <w:r>
        <w:rPr>
          <w:rFonts w:ascii="Marianne" w:hAnsi="Marianne" w:cs="Times New Roman"/>
          <w:b/>
          <w:bCs/>
          <w:sz w:val="20"/>
          <w:szCs w:val="20"/>
        </w:rPr>
        <w:t xml:space="preserve">Description </w:t>
      </w:r>
      <w:r w:rsidR="005A621A">
        <w:rPr>
          <w:rFonts w:ascii="Marianne" w:hAnsi="Marianne" w:cs="Times New Roman"/>
          <w:b/>
          <w:bCs/>
          <w:sz w:val="20"/>
          <w:szCs w:val="20"/>
        </w:rPr>
        <w:t xml:space="preserve">de la station informatique </w:t>
      </w:r>
    </w:p>
    <w:p w14:paraId="265C5B00" w14:textId="77777777" w:rsidR="00514E47" w:rsidRDefault="005A621A" w:rsidP="001C30C6">
      <w:pPr>
        <w:jc w:val="both"/>
        <w:rPr>
          <w:rFonts w:ascii="Marianne" w:hAnsi="Marianne" w:cs="Arial"/>
          <w:sz w:val="20"/>
          <w:szCs w:val="20"/>
        </w:rPr>
      </w:pPr>
      <w:r w:rsidRPr="00E02BA5">
        <w:rPr>
          <w:rFonts w:ascii="Marianne" w:hAnsi="Marianne" w:cs="Arial"/>
          <w:sz w:val="20"/>
          <w:szCs w:val="20"/>
        </w:rPr>
        <w:t xml:space="preserve">Le </w:t>
      </w:r>
      <w:r w:rsidR="00871E98" w:rsidRPr="00E02BA5">
        <w:rPr>
          <w:rFonts w:ascii="Marianne" w:hAnsi="Marianne" w:cs="Arial"/>
          <w:sz w:val="20"/>
          <w:szCs w:val="20"/>
        </w:rPr>
        <w:t xml:space="preserve">cas échéant, le </w:t>
      </w:r>
      <w:r w:rsidRPr="00E02BA5">
        <w:rPr>
          <w:rFonts w:ascii="Marianne" w:hAnsi="Marianne" w:cs="Arial"/>
          <w:sz w:val="20"/>
          <w:szCs w:val="20"/>
        </w:rPr>
        <w:t xml:space="preserve">soumissionnaire s’efforcera de présenter </w:t>
      </w:r>
      <w:r w:rsidR="000F00DA" w:rsidRPr="00E02BA5">
        <w:rPr>
          <w:rFonts w:ascii="Marianne" w:hAnsi="Marianne" w:cs="Arial"/>
          <w:sz w:val="20"/>
          <w:szCs w:val="20"/>
        </w:rPr>
        <w:t xml:space="preserve">le poste informatique </w:t>
      </w:r>
      <w:r w:rsidR="001C30C6" w:rsidRPr="00E02BA5">
        <w:rPr>
          <w:rFonts w:ascii="Marianne" w:hAnsi="Marianne" w:cs="Arial"/>
          <w:sz w:val="20"/>
          <w:szCs w:val="20"/>
        </w:rPr>
        <w:t>qui accompagne le CTP et la station de nettoyage</w:t>
      </w:r>
      <w:r w:rsidR="00E834F3" w:rsidRPr="00E02BA5">
        <w:rPr>
          <w:rFonts w:ascii="Marianne" w:hAnsi="Marianne" w:cs="Arial"/>
          <w:sz w:val="20"/>
          <w:szCs w:val="20"/>
        </w:rPr>
        <w:t>.</w:t>
      </w:r>
      <w:r w:rsidR="00514E47">
        <w:rPr>
          <w:rFonts w:ascii="Marianne" w:hAnsi="Marianne" w:cs="Arial"/>
          <w:sz w:val="20"/>
          <w:szCs w:val="20"/>
        </w:rPr>
        <w:t xml:space="preserve"> </w:t>
      </w:r>
    </w:p>
    <w:p w14:paraId="7E6F5A78" w14:textId="77777777" w:rsidR="00514E47" w:rsidRDefault="00514E47" w:rsidP="001C30C6">
      <w:pPr>
        <w:jc w:val="both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 xml:space="preserve">Le délai de livraison est à indiquer ci-dessous et /ou dans l’annexe 4 relative aux délais de livraison. </w:t>
      </w:r>
    </w:p>
    <w:p w14:paraId="7C117B96" w14:textId="038FB179" w:rsidR="005A621A" w:rsidRPr="00E02BA5" w:rsidRDefault="00514E47" w:rsidP="001C30C6">
      <w:pPr>
        <w:jc w:val="both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 xml:space="preserve">Le chiffrage de la station informatique </w:t>
      </w:r>
      <w:r w:rsidR="0079405C">
        <w:rPr>
          <w:rFonts w:ascii="Marianne" w:hAnsi="Marianne" w:cs="Arial"/>
          <w:sz w:val="20"/>
          <w:szCs w:val="20"/>
        </w:rPr>
        <w:t>e</w:t>
      </w:r>
      <w:r>
        <w:rPr>
          <w:rFonts w:ascii="Marianne" w:hAnsi="Marianne" w:cs="Arial"/>
          <w:sz w:val="20"/>
          <w:szCs w:val="20"/>
        </w:rPr>
        <w:t>st à compléter dans l’annexe financière (</w:t>
      </w:r>
      <w:r w:rsidR="0079405C">
        <w:rPr>
          <w:rFonts w:ascii="Marianne" w:hAnsi="Marianne" w:cs="Arial"/>
          <w:sz w:val="20"/>
          <w:szCs w:val="20"/>
        </w:rPr>
        <w:t xml:space="preserve">Poste 1 - </w:t>
      </w:r>
      <w:r>
        <w:rPr>
          <w:rFonts w:ascii="Marianne" w:hAnsi="Marianne" w:cs="Arial"/>
          <w:sz w:val="20"/>
          <w:szCs w:val="20"/>
        </w:rPr>
        <w:t>PF1.03).</w:t>
      </w:r>
    </w:p>
    <w:p w14:paraId="42E795F4" w14:textId="77777777" w:rsidR="005A621A" w:rsidRPr="00C05199" w:rsidRDefault="005A621A" w:rsidP="005A621A">
      <w:pPr>
        <w:spacing w:before="60" w:after="60"/>
        <w:jc w:val="both"/>
        <w:rPr>
          <w:rFonts w:ascii="Marianne" w:hAnsi="Marianne" w:cs="Arial"/>
          <w:sz w:val="20"/>
          <w:szCs w:val="20"/>
        </w:rPr>
      </w:pPr>
      <w:r w:rsidRPr="00C05199">
        <w:rPr>
          <w:rFonts w:ascii="Marianne" w:hAnsi="Marianne" w:cs="Arial"/>
          <w:sz w:val="20"/>
          <w:szCs w:val="20"/>
        </w:rPr>
        <w:t>Commentaire du soumissionnaire :</w:t>
      </w:r>
    </w:p>
    <w:p w14:paraId="49708410" w14:textId="77777777" w:rsidR="005A621A" w:rsidRDefault="005A621A" w:rsidP="005A62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1B897288" w14:textId="77777777" w:rsidR="005A621A" w:rsidRDefault="005A621A" w:rsidP="005A62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053C95E8" w14:textId="77777777" w:rsidR="005A621A" w:rsidRDefault="005A621A" w:rsidP="005A62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7F8EA297" w14:textId="77777777" w:rsidR="00E36C91" w:rsidRPr="00C05199" w:rsidRDefault="00E36C91" w:rsidP="005A62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7C872C28" w14:textId="77777777" w:rsidR="005A621A" w:rsidRDefault="005A621A" w:rsidP="005A62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330830EE" w14:textId="77777777" w:rsidR="005A621A" w:rsidRDefault="005A621A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1BFD21D8" w14:textId="77777777" w:rsidR="005A621A" w:rsidRDefault="005A621A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29E0D5A9" w14:textId="77777777" w:rsidR="005A621A" w:rsidRDefault="005A621A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67C73AE1" w14:textId="77777777" w:rsidR="005A621A" w:rsidRDefault="005A621A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3DDA7F08" w14:textId="77777777" w:rsidR="005A621A" w:rsidRDefault="005A621A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73C77E6A" w14:textId="77777777" w:rsidR="00992272" w:rsidRDefault="00992272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5DAE4ECC" w14:textId="77777777" w:rsidR="00E02BA5" w:rsidRDefault="00E02BA5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5E5835C5" w14:textId="77777777" w:rsidR="00E02BA5" w:rsidRDefault="00E02BA5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056A2B81" w14:textId="77777777" w:rsidR="00E02BA5" w:rsidRDefault="00E02BA5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707FE9D3" w14:textId="77777777" w:rsidR="00E02BA5" w:rsidRDefault="00E02BA5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61CF2C01" w14:textId="77777777" w:rsidR="00E02BA5" w:rsidRDefault="00E02BA5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23BEC232" w14:textId="77777777" w:rsidR="005A621A" w:rsidRDefault="005A621A">
      <w:pP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1D2C70F6" w14:textId="3C2D1A5F" w:rsidR="006E00E0" w:rsidRPr="006D089C" w:rsidRDefault="003E732E" w:rsidP="006D089C">
      <w:pPr>
        <w:spacing w:before="57" w:after="0" w:line="240" w:lineRule="auto"/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  <w:r w:rsidRPr="006D089C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>Annexes</w:t>
      </w:r>
      <w:r w:rsidR="00CB2D04" w:rsidRPr="006D089C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 libres</w:t>
      </w:r>
      <w:r w:rsidRPr="006D089C">
        <w:rPr>
          <w:rFonts w:ascii="Marianne" w:eastAsia="Times New Roman" w:hAnsi="Marianne" w:cs="Arial"/>
          <w:b/>
          <w:color w:val="1F3864" w:themeColor="accent5" w:themeShade="80"/>
          <w:lang w:eastAsia="fr-FR"/>
        </w:rPr>
        <w:t> :</w:t>
      </w:r>
      <w:r w:rsidRPr="006D089C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 </w:t>
      </w:r>
    </w:p>
    <w:p w14:paraId="3718A039" w14:textId="77777777" w:rsidR="00277353" w:rsidRPr="00277353" w:rsidRDefault="00277353" w:rsidP="00277353">
      <w:pPr>
        <w:pStyle w:val="Paragraphedeliste"/>
        <w:spacing w:before="57" w:after="0" w:line="240" w:lineRule="auto"/>
        <w:ind w:left="284"/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6334C802" w14:textId="40E79E7D" w:rsidR="004472BB" w:rsidRDefault="006E00E0" w:rsidP="004472BB">
      <w:pPr>
        <w:rPr>
          <w:rFonts w:ascii="Marianne" w:hAnsi="Marianne" w:cs="Times New Roman"/>
          <w:b/>
          <w:bCs/>
          <w:sz w:val="20"/>
          <w:szCs w:val="20"/>
        </w:rPr>
      </w:pPr>
      <w:r w:rsidRPr="00E91970">
        <w:rPr>
          <w:rFonts w:ascii="Marianne" w:hAnsi="Marianne" w:cs="Times New Roman"/>
          <w:b/>
          <w:bCs/>
          <w:color w:val="000000" w:themeColor="text1"/>
          <w:sz w:val="20"/>
          <w:szCs w:val="20"/>
        </w:rPr>
        <w:t>Pour</w:t>
      </w:r>
      <w:r w:rsidR="003E732E" w:rsidRPr="00E91970">
        <w:rPr>
          <w:rFonts w:ascii="Marianne" w:hAnsi="Marianne" w:cs="Times New Roman"/>
          <w:b/>
          <w:bCs/>
          <w:color w:val="000000" w:themeColor="text1"/>
          <w:sz w:val="20"/>
          <w:szCs w:val="20"/>
        </w:rPr>
        <w:t xml:space="preserve"> </w:t>
      </w:r>
      <w:r w:rsidR="003E732E" w:rsidRPr="00E91970">
        <w:rPr>
          <w:rFonts w:ascii="Marianne" w:hAnsi="Marianne" w:cs="Times New Roman"/>
          <w:b/>
          <w:bCs/>
          <w:sz w:val="20"/>
          <w:szCs w:val="20"/>
        </w:rPr>
        <w:t xml:space="preserve">toute information complémentaire </w:t>
      </w:r>
      <w:r w:rsidR="003E732E" w:rsidRPr="00AE6E25">
        <w:rPr>
          <w:rFonts w:ascii="Marianne" w:hAnsi="Marianne" w:cs="Times New Roman"/>
          <w:b/>
          <w:bCs/>
          <w:color w:val="FF0000"/>
          <w:sz w:val="20"/>
          <w:szCs w:val="20"/>
        </w:rPr>
        <w:t xml:space="preserve">jugée utile </w:t>
      </w:r>
      <w:r w:rsidR="00E91970" w:rsidRPr="00AE6E25">
        <w:rPr>
          <w:rFonts w:ascii="Marianne" w:hAnsi="Marianne" w:cs="Times New Roman"/>
          <w:b/>
          <w:bCs/>
          <w:color w:val="FF0000"/>
          <w:sz w:val="20"/>
          <w:szCs w:val="20"/>
        </w:rPr>
        <w:t xml:space="preserve">et nécessaire </w:t>
      </w:r>
      <w:r w:rsidR="003E732E" w:rsidRPr="00E91970">
        <w:rPr>
          <w:rFonts w:ascii="Marianne" w:hAnsi="Marianne" w:cs="Times New Roman"/>
          <w:b/>
          <w:bCs/>
          <w:sz w:val="20"/>
          <w:szCs w:val="20"/>
        </w:rPr>
        <w:t>par le soumissionnaire</w:t>
      </w:r>
      <w:r w:rsidR="00686DEA">
        <w:rPr>
          <w:rFonts w:ascii="Marianne" w:hAnsi="Marianne" w:cs="Times New Roman"/>
          <w:b/>
          <w:bCs/>
          <w:sz w:val="20"/>
          <w:szCs w:val="20"/>
        </w:rPr>
        <w:t xml:space="preserve">. </w:t>
      </w:r>
    </w:p>
    <w:p w14:paraId="55FB6CD1" w14:textId="39DBA451" w:rsidR="00AC607C" w:rsidRPr="006B6B4E" w:rsidRDefault="00AC607C" w:rsidP="004472BB">
      <w:pPr>
        <w:rPr>
          <w:rFonts w:ascii="Marianne" w:hAnsi="Marianne" w:cs="Times New Roman"/>
          <w:b/>
          <w:bCs/>
          <w:sz w:val="20"/>
          <w:szCs w:val="20"/>
          <w:u w:val="single"/>
        </w:rPr>
      </w:pPr>
    </w:p>
    <w:sectPr w:rsidR="00AC607C" w:rsidRPr="006B6B4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65489" w14:textId="77777777" w:rsidR="00B04281" w:rsidRDefault="00B04281" w:rsidP="00D51CF7">
      <w:pPr>
        <w:spacing w:after="0" w:line="240" w:lineRule="auto"/>
      </w:pPr>
      <w:r>
        <w:separator/>
      </w:r>
    </w:p>
  </w:endnote>
  <w:endnote w:type="continuationSeparator" w:id="0">
    <w:p w14:paraId="11C42537" w14:textId="77777777" w:rsidR="00B04281" w:rsidRDefault="00B04281" w:rsidP="00D51CF7">
      <w:pPr>
        <w:spacing w:after="0" w:line="240" w:lineRule="auto"/>
      </w:pPr>
      <w:r>
        <w:continuationSeparator/>
      </w:r>
    </w:p>
  </w:endnote>
  <w:endnote w:type="continuationNotice" w:id="1">
    <w:p w14:paraId="6A9876C3" w14:textId="77777777" w:rsidR="00B04281" w:rsidRDefault="00B042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BDBE2" w14:textId="77777777" w:rsidR="00291B2D" w:rsidRDefault="00291B2D" w:rsidP="002B6F4E">
    <w:pPr>
      <w:pStyle w:val="En-tte"/>
    </w:pPr>
    <w:r>
      <w:tab/>
    </w:r>
    <w:sdt>
      <w:sdtPr>
        <w:rPr>
          <w:rFonts w:ascii="Marianne" w:hAnsi="Marianne"/>
          <w:sz w:val="16"/>
          <w:szCs w:val="16"/>
        </w:rPr>
        <w:id w:val="1382679898"/>
        <w:docPartObj>
          <w:docPartGallery w:val="Page Numbers (Top of Page)"/>
          <w:docPartUnique/>
        </w:docPartObj>
      </w:sdtPr>
      <w:sdtEndPr/>
      <w:sdtContent/>
    </w:sdt>
  </w:p>
  <w:p w14:paraId="7CC183E0" w14:textId="6014690E" w:rsidR="00291B2D" w:rsidRPr="002B6F4E" w:rsidRDefault="00291B2D" w:rsidP="002B6F4E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  <w:t>CRT</w:t>
    </w:r>
    <w:r w:rsidR="00E401A2">
      <w:rPr>
        <w:rFonts w:ascii="Marianne" w:hAnsi="Marianne"/>
        <w:sz w:val="20"/>
        <w:szCs w:val="20"/>
      </w:rPr>
      <w:tab/>
      <w:t>2</w:t>
    </w:r>
    <w:r w:rsidR="00D269E5">
      <w:rPr>
        <w:rFonts w:ascii="Marianne" w:hAnsi="Marianne"/>
        <w:sz w:val="20"/>
        <w:szCs w:val="20"/>
      </w:rPr>
      <w:t>5</w:t>
    </w:r>
    <w:r w:rsidR="00E401A2">
      <w:rPr>
        <w:rFonts w:ascii="Marianne" w:hAnsi="Marianne"/>
        <w:sz w:val="20"/>
        <w:szCs w:val="20"/>
      </w:rPr>
      <w:t>_BAM_</w:t>
    </w:r>
    <w:r w:rsidR="00D269E5">
      <w:rPr>
        <w:rFonts w:ascii="Marianne" w:hAnsi="Marianne"/>
        <w:sz w:val="20"/>
        <w:szCs w:val="20"/>
      </w:rPr>
      <w:t>791</w:t>
    </w:r>
    <w:r w:rsidRPr="00F06833">
      <w:rPr>
        <w:rFonts w:ascii="Marianne" w:hAnsi="Marianne"/>
        <w:sz w:val="20"/>
        <w:szCs w:val="20"/>
      </w:rPr>
      <w:tab/>
      <w:t xml:space="preserve">Page </w:t>
    </w:r>
    <w:r w:rsidRPr="00F06833">
      <w:rPr>
        <w:rFonts w:ascii="Marianne" w:hAnsi="Marianne"/>
        <w:sz w:val="20"/>
        <w:szCs w:val="20"/>
      </w:rPr>
      <w:fldChar w:fldCharType="begin"/>
    </w:r>
    <w:r w:rsidRPr="00F06833">
      <w:rPr>
        <w:rFonts w:ascii="Marianne" w:hAnsi="Marianne"/>
        <w:sz w:val="20"/>
        <w:szCs w:val="20"/>
      </w:rPr>
      <w:instrText xml:space="preserve"> PAGE </w:instrText>
    </w:r>
    <w:r w:rsidRPr="00F06833">
      <w:rPr>
        <w:rFonts w:ascii="Marianne" w:hAnsi="Marianne"/>
        <w:sz w:val="20"/>
        <w:szCs w:val="20"/>
      </w:rPr>
      <w:fldChar w:fldCharType="separate"/>
    </w:r>
    <w:r w:rsidR="00C34551">
      <w:rPr>
        <w:rFonts w:ascii="Marianne" w:hAnsi="Marianne"/>
        <w:noProof/>
        <w:sz w:val="20"/>
        <w:szCs w:val="20"/>
      </w:rPr>
      <w:t>1</w:t>
    </w:r>
    <w:r w:rsidRPr="00F06833">
      <w:rPr>
        <w:rFonts w:ascii="Marianne" w:hAnsi="Marianne"/>
        <w:sz w:val="20"/>
        <w:szCs w:val="20"/>
      </w:rPr>
      <w:fldChar w:fldCharType="end"/>
    </w:r>
    <w:r w:rsidRPr="00F06833">
      <w:rPr>
        <w:rFonts w:ascii="Marianne" w:hAnsi="Marianne"/>
        <w:sz w:val="20"/>
        <w:szCs w:val="20"/>
      </w:rPr>
      <w:t xml:space="preserve"> sur </w:t>
    </w:r>
    <w:r w:rsidRPr="00F06833">
      <w:rPr>
        <w:rFonts w:ascii="Marianne" w:hAnsi="Marianne"/>
        <w:sz w:val="20"/>
        <w:szCs w:val="20"/>
      </w:rPr>
      <w:fldChar w:fldCharType="begin"/>
    </w:r>
    <w:r w:rsidRPr="00F06833">
      <w:rPr>
        <w:rFonts w:ascii="Marianne" w:hAnsi="Marianne"/>
        <w:sz w:val="20"/>
        <w:szCs w:val="20"/>
      </w:rPr>
      <w:instrText xml:space="preserve"> NUMPAGES </w:instrText>
    </w:r>
    <w:r w:rsidRPr="00F06833">
      <w:rPr>
        <w:rFonts w:ascii="Marianne" w:hAnsi="Marianne"/>
        <w:sz w:val="20"/>
        <w:szCs w:val="20"/>
      </w:rPr>
      <w:fldChar w:fldCharType="separate"/>
    </w:r>
    <w:r w:rsidR="00C34551">
      <w:rPr>
        <w:rFonts w:ascii="Marianne" w:hAnsi="Marianne"/>
        <w:noProof/>
        <w:sz w:val="20"/>
        <w:szCs w:val="20"/>
      </w:rPr>
      <w:t>6</w:t>
    </w:r>
    <w:r w:rsidRPr="00F06833">
      <w:rPr>
        <w:rFonts w:ascii="Marianne" w:hAnsi="Marianne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B2D5" w14:textId="45500B89" w:rsidR="00291B2D" w:rsidRDefault="00291B2D" w:rsidP="00CD67B2">
    <w:pPr>
      <w:pStyle w:val="En-tte"/>
    </w:pPr>
    <w:r>
      <w:tab/>
    </w:r>
    <w:sdt>
      <w:sdtPr>
        <w:rPr>
          <w:rFonts w:ascii="Marianne" w:hAnsi="Marianne"/>
          <w:sz w:val="16"/>
          <w:szCs w:val="16"/>
        </w:rPr>
        <w:id w:val="519359703"/>
        <w:docPartObj>
          <w:docPartGallery w:val="Page Numbers (Top of Page)"/>
          <w:docPartUnique/>
        </w:docPartObj>
      </w:sdtPr>
      <w:sdtEndPr/>
      <w:sdtContent/>
    </w:sdt>
  </w:p>
  <w:p w14:paraId="672EF3EF" w14:textId="402D7852" w:rsidR="00291B2D" w:rsidRPr="002B6F4E" w:rsidRDefault="00291B2D" w:rsidP="0057487D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spacing w:before="240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  <w:t>CRT</w:t>
    </w:r>
    <w:r w:rsidRPr="00F06833">
      <w:rPr>
        <w:rFonts w:ascii="Marianne" w:hAnsi="Marianne"/>
        <w:sz w:val="20"/>
        <w:szCs w:val="20"/>
      </w:rPr>
      <w:tab/>
    </w:r>
    <w:r w:rsidR="0057487D" w:rsidRPr="0057487D">
      <w:rPr>
        <w:rFonts w:ascii="Marianne" w:hAnsi="Marianne"/>
        <w:sz w:val="20"/>
        <w:szCs w:val="20"/>
      </w:rPr>
      <w:t>2</w:t>
    </w:r>
    <w:r w:rsidR="00D269E5">
      <w:rPr>
        <w:rFonts w:ascii="Marianne" w:hAnsi="Marianne"/>
        <w:sz w:val="20"/>
        <w:szCs w:val="20"/>
      </w:rPr>
      <w:t>5</w:t>
    </w:r>
    <w:r w:rsidRPr="0057487D">
      <w:rPr>
        <w:rFonts w:ascii="Marianne" w:hAnsi="Marianne"/>
        <w:sz w:val="20"/>
        <w:szCs w:val="20"/>
      </w:rPr>
      <w:t>_BAM_</w:t>
    </w:r>
    <w:r w:rsidR="00D269E5">
      <w:rPr>
        <w:rFonts w:ascii="Marianne" w:hAnsi="Marianne"/>
        <w:sz w:val="20"/>
        <w:szCs w:val="20"/>
      </w:rPr>
      <w:t>791</w:t>
    </w:r>
    <w:r w:rsidRPr="00F06833">
      <w:rPr>
        <w:rFonts w:ascii="Marianne" w:hAnsi="Marianne"/>
        <w:sz w:val="20"/>
        <w:szCs w:val="20"/>
      </w:rPr>
      <w:tab/>
      <w:t xml:space="preserve">Page </w:t>
    </w:r>
    <w:r w:rsidRPr="00F06833">
      <w:rPr>
        <w:rFonts w:ascii="Marianne" w:hAnsi="Marianne"/>
        <w:sz w:val="20"/>
        <w:szCs w:val="20"/>
      </w:rPr>
      <w:fldChar w:fldCharType="begin"/>
    </w:r>
    <w:r w:rsidRPr="00F06833">
      <w:rPr>
        <w:rFonts w:ascii="Marianne" w:hAnsi="Marianne"/>
        <w:sz w:val="20"/>
        <w:szCs w:val="20"/>
      </w:rPr>
      <w:instrText xml:space="preserve"> PAGE </w:instrText>
    </w:r>
    <w:r w:rsidRPr="00F06833">
      <w:rPr>
        <w:rFonts w:ascii="Marianne" w:hAnsi="Marianne"/>
        <w:sz w:val="20"/>
        <w:szCs w:val="20"/>
      </w:rPr>
      <w:fldChar w:fldCharType="separate"/>
    </w:r>
    <w:r w:rsidR="00C34551">
      <w:rPr>
        <w:rFonts w:ascii="Marianne" w:hAnsi="Marianne"/>
        <w:noProof/>
        <w:sz w:val="20"/>
        <w:szCs w:val="20"/>
      </w:rPr>
      <w:t>6</w:t>
    </w:r>
    <w:r w:rsidRPr="00F06833">
      <w:rPr>
        <w:rFonts w:ascii="Marianne" w:hAnsi="Marianne"/>
        <w:sz w:val="20"/>
        <w:szCs w:val="20"/>
      </w:rPr>
      <w:fldChar w:fldCharType="end"/>
    </w:r>
    <w:r w:rsidRPr="00F06833">
      <w:rPr>
        <w:rFonts w:ascii="Marianne" w:hAnsi="Marianne"/>
        <w:sz w:val="20"/>
        <w:szCs w:val="20"/>
      </w:rPr>
      <w:t xml:space="preserve"> sur </w:t>
    </w:r>
    <w:r w:rsidRPr="00F06833">
      <w:rPr>
        <w:rFonts w:ascii="Marianne" w:hAnsi="Marianne"/>
        <w:sz w:val="20"/>
        <w:szCs w:val="20"/>
      </w:rPr>
      <w:fldChar w:fldCharType="begin"/>
    </w:r>
    <w:r w:rsidRPr="00F06833">
      <w:rPr>
        <w:rFonts w:ascii="Marianne" w:hAnsi="Marianne"/>
        <w:sz w:val="20"/>
        <w:szCs w:val="20"/>
      </w:rPr>
      <w:instrText xml:space="preserve"> NUMPAGES </w:instrText>
    </w:r>
    <w:r w:rsidRPr="00F06833">
      <w:rPr>
        <w:rFonts w:ascii="Marianne" w:hAnsi="Marianne"/>
        <w:sz w:val="20"/>
        <w:szCs w:val="20"/>
      </w:rPr>
      <w:fldChar w:fldCharType="separate"/>
    </w:r>
    <w:r w:rsidR="00C34551">
      <w:rPr>
        <w:rFonts w:ascii="Marianne" w:hAnsi="Marianne"/>
        <w:noProof/>
        <w:sz w:val="20"/>
        <w:szCs w:val="20"/>
      </w:rPr>
      <w:t>6</w:t>
    </w:r>
    <w:r w:rsidRPr="00F06833">
      <w:rPr>
        <w:rFonts w:ascii="Marianne" w:hAnsi="Marianne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13892" w14:textId="77777777" w:rsidR="00B04281" w:rsidRDefault="00B04281" w:rsidP="00D51CF7">
      <w:pPr>
        <w:spacing w:after="0" w:line="240" w:lineRule="auto"/>
      </w:pPr>
      <w:r>
        <w:separator/>
      </w:r>
    </w:p>
  </w:footnote>
  <w:footnote w:type="continuationSeparator" w:id="0">
    <w:p w14:paraId="2BD3685D" w14:textId="77777777" w:rsidR="00B04281" w:rsidRDefault="00B04281" w:rsidP="00D51CF7">
      <w:pPr>
        <w:spacing w:after="0" w:line="240" w:lineRule="auto"/>
      </w:pPr>
      <w:r>
        <w:continuationSeparator/>
      </w:r>
    </w:p>
  </w:footnote>
  <w:footnote w:type="continuationNotice" w:id="1">
    <w:p w14:paraId="7EF9A125" w14:textId="77777777" w:rsidR="00B04281" w:rsidRDefault="00B042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3902F" w14:textId="6B99730A" w:rsidR="00291B2D" w:rsidRDefault="00C908B6" w:rsidP="002B6F4E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b/>
        <w:bCs w:val="0"/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78DF30CE" wp14:editId="25603783">
          <wp:simplePos x="0" y="0"/>
          <wp:positionH relativeFrom="column">
            <wp:posOffset>0</wp:posOffset>
          </wp:positionH>
          <wp:positionV relativeFrom="paragraph">
            <wp:posOffset>158115</wp:posOffset>
          </wp:positionV>
          <wp:extent cx="795020" cy="899160"/>
          <wp:effectExtent l="0" t="0" r="508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FF5403" w14:textId="77777777" w:rsidR="00291B2D" w:rsidRDefault="00291B2D" w:rsidP="002B6F4E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bookmarkStart w:id="0" w:name="_Hlk205538290"/>
  </w:p>
  <w:p w14:paraId="1846B103" w14:textId="77777777" w:rsidR="00291B2D" w:rsidRPr="002E576F" w:rsidRDefault="00291B2D" w:rsidP="002B6F4E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6B01833A" w14:textId="77777777" w:rsidR="00291B2D" w:rsidRPr="002E576F" w:rsidRDefault="00291B2D" w:rsidP="002B6F4E">
    <w:pPr>
      <w:pStyle w:val="ServiceInfo-header"/>
      <w:tabs>
        <w:tab w:val="left" w:pos="3261"/>
      </w:tabs>
      <w:ind w:left="-1560"/>
      <w:rPr>
        <w:rFonts w:ascii="Marianne" w:hAnsi="Marianne"/>
        <w:b/>
        <w:sz w:val="18"/>
        <w:lang w:val="fr-FR"/>
      </w:rPr>
    </w:pPr>
    <w:r w:rsidRPr="002E576F">
      <w:rPr>
        <w:rFonts w:ascii="Marianne" w:hAnsi="Marianne"/>
        <w:sz w:val="18"/>
        <w:lang w:val="fr-FR"/>
      </w:rPr>
      <w:t>Direction des services administratifs et financiers</w:t>
    </w:r>
  </w:p>
  <w:bookmarkEnd w:id="0"/>
  <w:p w14:paraId="34142F53" w14:textId="77777777" w:rsidR="00291B2D" w:rsidRDefault="00291B2D" w:rsidP="002B6F4E">
    <w:pPr>
      <w:pStyle w:val="Corpsdetexte"/>
      <w:rPr>
        <w:rFonts w:ascii="Marianne" w:hAnsi="Marianne"/>
      </w:rPr>
    </w:pPr>
  </w:p>
  <w:p w14:paraId="7FA972BA" w14:textId="1A51F9E7" w:rsidR="00291B2D" w:rsidRDefault="00291B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6F53"/>
    <w:multiLevelType w:val="hybridMultilevel"/>
    <w:tmpl w:val="8D0455C2"/>
    <w:lvl w:ilvl="0" w:tplc="8B7C8E0A">
      <w:start w:val="1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F4292"/>
    <w:multiLevelType w:val="hybridMultilevel"/>
    <w:tmpl w:val="2CE84B6C"/>
    <w:lvl w:ilvl="0" w:tplc="5FE8D0DC">
      <w:numFmt w:val="bullet"/>
      <w:lvlText w:val="-"/>
      <w:lvlJc w:val="left"/>
      <w:pPr>
        <w:ind w:left="144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A40F2"/>
    <w:multiLevelType w:val="hybridMultilevel"/>
    <w:tmpl w:val="77E88442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14E8437B"/>
    <w:multiLevelType w:val="hybridMultilevel"/>
    <w:tmpl w:val="1534C1A6"/>
    <w:lvl w:ilvl="0" w:tplc="4B86BD50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E13B7"/>
    <w:multiLevelType w:val="hybridMultilevel"/>
    <w:tmpl w:val="1A8AA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53A11"/>
    <w:multiLevelType w:val="hybridMultilevel"/>
    <w:tmpl w:val="A30219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133EB"/>
    <w:multiLevelType w:val="hybridMultilevel"/>
    <w:tmpl w:val="8AF8BE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82A46"/>
    <w:multiLevelType w:val="hybridMultilevel"/>
    <w:tmpl w:val="DD9E8A5C"/>
    <w:lvl w:ilvl="0" w:tplc="75BC124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10573"/>
    <w:multiLevelType w:val="hybridMultilevel"/>
    <w:tmpl w:val="666C974A"/>
    <w:lvl w:ilvl="0" w:tplc="0DF497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05912"/>
    <w:multiLevelType w:val="hybridMultilevel"/>
    <w:tmpl w:val="FDAAFC7E"/>
    <w:lvl w:ilvl="0" w:tplc="95128238">
      <w:numFmt w:val="bullet"/>
      <w:lvlText w:val="-"/>
      <w:lvlJc w:val="left"/>
      <w:pPr>
        <w:ind w:left="144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966FAA"/>
    <w:multiLevelType w:val="hybridMultilevel"/>
    <w:tmpl w:val="850E0316"/>
    <w:lvl w:ilvl="0" w:tplc="8DF43F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846E5"/>
    <w:multiLevelType w:val="hybridMultilevel"/>
    <w:tmpl w:val="DEFCF320"/>
    <w:lvl w:ilvl="0" w:tplc="279CEB1A">
      <w:numFmt w:val="bullet"/>
      <w:lvlText w:val="-"/>
      <w:lvlJc w:val="left"/>
      <w:pPr>
        <w:ind w:left="502" w:hanging="360"/>
      </w:pPr>
      <w:rPr>
        <w:rFonts w:ascii="Times New Roman" w:eastAsia="Arial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2C212683"/>
    <w:multiLevelType w:val="hybridMultilevel"/>
    <w:tmpl w:val="52E48FF0"/>
    <w:lvl w:ilvl="0" w:tplc="79F41C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A74FC"/>
    <w:multiLevelType w:val="hybridMultilevel"/>
    <w:tmpl w:val="61BE3B4E"/>
    <w:lvl w:ilvl="0" w:tplc="0DF497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2219E"/>
    <w:multiLevelType w:val="hybridMultilevel"/>
    <w:tmpl w:val="CAA4984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E4B6E"/>
    <w:multiLevelType w:val="hybridMultilevel"/>
    <w:tmpl w:val="0376209E"/>
    <w:lvl w:ilvl="0" w:tplc="A7A85242">
      <w:start w:val="3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F2916"/>
    <w:multiLevelType w:val="hybridMultilevel"/>
    <w:tmpl w:val="CD3AB7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64903"/>
    <w:multiLevelType w:val="hybridMultilevel"/>
    <w:tmpl w:val="3D30C09E"/>
    <w:lvl w:ilvl="0" w:tplc="EEC6CCD2">
      <w:start w:val="2"/>
      <w:numFmt w:val="bullet"/>
      <w:lvlText w:val="-"/>
      <w:lvlJc w:val="left"/>
      <w:pPr>
        <w:ind w:left="720" w:hanging="360"/>
      </w:pPr>
      <w:rPr>
        <w:rFonts w:ascii="Marianne" w:eastAsiaTheme="minorHAns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B014E"/>
    <w:multiLevelType w:val="hybridMultilevel"/>
    <w:tmpl w:val="3DA8B69A"/>
    <w:lvl w:ilvl="0" w:tplc="18224A06">
      <w:start w:val="6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14A11"/>
    <w:multiLevelType w:val="multilevel"/>
    <w:tmpl w:val="C8CE36FE"/>
    <w:lvl w:ilvl="0">
      <w:start w:val="1"/>
      <w:numFmt w:val="decimal"/>
      <w:lvlText w:val="%1."/>
      <w:lvlJc w:val="left"/>
      <w:pPr>
        <w:ind w:left="720" w:hanging="360"/>
      </w:pPr>
      <w:rPr>
        <w:rFonts w:ascii="Marianne" w:eastAsia="Times New Roman" w:hAnsi="Marianne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72C45B0"/>
    <w:multiLevelType w:val="hybridMultilevel"/>
    <w:tmpl w:val="DD9E8A5C"/>
    <w:lvl w:ilvl="0" w:tplc="75BC124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0429F"/>
    <w:multiLevelType w:val="hybridMultilevel"/>
    <w:tmpl w:val="02DE3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06FD1"/>
    <w:multiLevelType w:val="hybridMultilevel"/>
    <w:tmpl w:val="C66805E4"/>
    <w:lvl w:ilvl="0" w:tplc="1E20F406">
      <w:start w:val="1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90C7F"/>
    <w:multiLevelType w:val="hybridMultilevel"/>
    <w:tmpl w:val="D8306380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BD7760B"/>
    <w:multiLevelType w:val="hybridMultilevel"/>
    <w:tmpl w:val="940E75A2"/>
    <w:lvl w:ilvl="0" w:tplc="1E20F406">
      <w:start w:val="1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EF05A1"/>
    <w:multiLevelType w:val="hybridMultilevel"/>
    <w:tmpl w:val="4E0445CE"/>
    <w:lvl w:ilvl="0" w:tplc="076627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3708A5"/>
    <w:multiLevelType w:val="hybridMultilevel"/>
    <w:tmpl w:val="1DE094FE"/>
    <w:lvl w:ilvl="0" w:tplc="0DF497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E591560"/>
    <w:multiLevelType w:val="hybridMultilevel"/>
    <w:tmpl w:val="D76250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5779A"/>
    <w:multiLevelType w:val="hybridMultilevel"/>
    <w:tmpl w:val="84BEE1A2"/>
    <w:lvl w:ilvl="0" w:tplc="0380C470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B251A"/>
    <w:multiLevelType w:val="hybridMultilevel"/>
    <w:tmpl w:val="D4241094"/>
    <w:lvl w:ilvl="0" w:tplc="5266A418">
      <w:start w:val="3"/>
      <w:numFmt w:val="bullet"/>
      <w:lvlText w:val="-"/>
      <w:lvlJc w:val="left"/>
      <w:pPr>
        <w:ind w:left="720" w:hanging="360"/>
      </w:pPr>
      <w:rPr>
        <w:rFonts w:ascii="Marianne" w:eastAsiaTheme="minorHAns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A93F84"/>
    <w:multiLevelType w:val="multilevel"/>
    <w:tmpl w:val="C8CE36FE"/>
    <w:lvl w:ilvl="0">
      <w:start w:val="1"/>
      <w:numFmt w:val="decimal"/>
      <w:lvlText w:val="%1."/>
      <w:lvlJc w:val="left"/>
      <w:pPr>
        <w:ind w:left="720" w:hanging="360"/>
      </w:pPr>
      <w:rPr>
        <w:rFonts w:ascii="Marianne" w:eastAsia="Times New Roman" w:hAnsi="Marianne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458B1CF5"/>
    <w:multiLevelType w:val="multilevel"/>
    <w:tmpl w:val="116CD3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6A57BEA"/>
    <w:multiLevelType w:val="hybridMultilevel"/>
    <w:tmpl w:val="660E7D70"/>
    <w:lvl w:ilvl="0" w:tplc="3CC4B02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00030B"/>
    <w:multiLevelType w:val="hybridMultilevel"/>
    <w:tmpl w:val="F84870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92905"/>
    <w:multiLevelType w:val="hybridMultilevel"/>
    <w:tmpl w:val="CF207CE0"/>
    <w:lvl w:ilvl="0" w:tplc="040C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52C636DF"/>
    <w:multiLevelType w:val="multilevel"/>
    <w:tmpl w:val="8358404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37501FD"/>
    <w:multiLevelType w:val="hybridMultilevel"/>
    <w:tmpl w:val="A8D0BF4E"/>
    <w:lvl w:ilvl="0" w:tplc="C1D6B4C0">
      <w:numFmt w:val="bullet"/>
      <w:lvlText w:val="-"/>
      <w:lvlJc w:val="left"/>
      <w:pPr>
        <w:ind w:left="144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4812A94"/>
    <w:multiLevelType w:val="hybridMultilevel"/>
    <w:tmpl w:val="C0B0CF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9F3ED7"/>
    <w:multiLevelType w:val="hybridMultilevel"/>
    <w:tmpl w:val="FDCC4338"/>
    <w:lvl w:ilvl="0" w:tplc="0DF4972E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59E60FCD"/>
    <w:multiLevelType w:val="hybridMultilevel"/>
    <w:tmpl w:val="2342EAB2"/>
    <w:lvl w:ilvl="0" w:tplc="3E8604F4">
      <w:start w:val="6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4530F"/>
    <w:multiLevelType w:val="hybridMultilevel"/>
    <w:tmpl w:val="850E0316"/>
    <w:lvl w:ilvl="0" w:tplc="8DF43F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43950"/>
    <w:multiLevelType w:val="hybridMultilevel"/>
    <w:tmpl w:val="2CCA8D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5C2179"/>
    <w:multiLevelType w:val="hybridMultilevel"/>
    <w:tmpl w:val="E2D8295C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1531B3"/>
    <w:multiLevelType w:val="hybridMultilevel"/>
    <w:tmpl w:val="329CD7BA"/>
    <w:lvl w:ilvl="0" w:tplc="DDA2387A">
      <w:start w:val="2"/>
      <w:numFmt w:val="bullet"/>
      <w:lvlText w:val="-"/>
      <w:lvlJc w:val="left"/>
      <w:pPr>
        <w:ind w:left="720" w:hanging="360"/>
      </w:pPr>
      <w:rPr>
        <w:rFonts w:ascii="Marianne" w:eastAsiaTheme="minorHAnsi" w:hAnsi="Mariann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164263"/>
    <w:multiLevelType w:val="hybridMultilevel"/>
    <w:tmpl w:val="040818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5783D"/>
    <w:multiLevelType w:val="hybridMultilevel"/>
    <w:tmpl w:val="DD9E8A5C"/>
    <w:lvl w:ilvl="0" w:tplc="75BC124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FE4782"/>
    <w:multiLevelType w:val="hybridMultilevel"/>
    <w:tmpl w:val="126E63A6"/>
    <w:lvl w:ilvl="0" w:tplc="040C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10900867">
    <w:abstractNumId w:val="5"/>
  </w:num>
  <w:num w:numId="2" w16cid:durableId="449009597">
    <w:abstractNumId w:val="4"/>
  </w:num>
  <w:num w:numId="3" w16cid:durableId="558706519">
    <w:abstractNumId w:val="37"/>
  </w:num>
  <w:num w:numId="4" w16cid:durableId="125201219">
    <w:abstractNumId w:val="12"/>
  </w:num>
  <w:num w:numId="5" w16cid:durableId="690957293">
    <w:abstractNumId w:val="32"/>
  </w:num>
  <w:num w:numId="6" w16cid:durableId="1578517817">
    <w:abstractNumId w:val="8"/>
  </w:num>
  <w:num w:numId="7" w16cid:durableId="2094624789">
    <w:abstractNumId w:val="35"/>
  </w:num>
  <w:num w:numId="8" w16cid:durableId="2065249612">
    <w:abstractNumId w:val="37"/>
  </w:num>
  <w:num w:numId="9" w16cid:durableId="1974409417">
    <w:abstractNumId w:val="0"/>
  </w:num>
  <w:num w:numId="10" w16cid:durableId="462043044">
    <w:abstractNumId w:val="28"/>
  </w:num>
  <w:num w:numId="11" w16cid:durableId="1370572636">
    <w:abstractNumId w:val="41"/>
  </w:num>
  <w:num w:numId="12" w16cid:durableId="1522279886">
    <w:abstractNumId w:val="7"/>
  </w:num>
  <w:num w:numId="13" w16cid:durableId="1064110834">
    <w:abstractNumId w:val="16"/>
  </w:num>
  <w:num w:numId="14" w16cid:durableId="2097440039">
    <w:abstractNumId w:val="40"/>
  </w:num>
  <w:num w:numId="15" w16cid:durableId="2041740401">
    <w:abstractNumId w:val="23"/>
  </w:num>
  <w:num w:numId="16" w16cid:durableId="1506629212">
    <w:abstractNumId w:val="46"/>
  </w:num>
  <w:num w:numId="17" w16cid:durableId="673649297">
    <w:abstractNumId w:val="33"/>
  </w:num>
  <w:num w:numId="18" w16cid:durableId="997155512">
    <w:abstractNumId w:val="44"/>
  </w:num>
  <w:num w:numId="19" w16cid:durableId="912395932">
    <w:abstractNumId w:val="45"/>
  </w:num>
  <w:num w:numId="20" w16cid:durableId="1026174047">
    <w:abstractNumId w:val="21"/>
  </w:num>
  <w:num w:numId="21" w16cid:durableId="449783719">
    <w:abstractNumId w:val="10"/>
  </w:num>
  <w:num w:numId="22" w16cid:durableId="372123745">
    <w:abstractNumId w:val="18"/>
  </w:num>
  <w:num w:numId="23" w16cid:durableId="284629387">
    <w:abstractNumId w:val="43"/>
  </w:num>
  <w:num w:numId="24" w16cid:durableId="252084197">
    <w:abstractNumId w:val="17"/>
  </w:num>
  <w:num w:numId="25" w16cid:durableId="149369068">
    <w:abstractNumId w:val="3"/>
  </w:num>
  <w:num w:numId="26" w16cid:durableId="816147378">
    <w:abstractNumId w:val="22"/>
  </w:num>
  <w:num w:numId="27" w16cid:durableId="1053894332">
    <w:abstractNumId w:val="24"/>
  </w:num>
  <w:num w:numId="28" w16cid:durableId="1443265304">
    <w:abstractNumId w:val="34"/>
  </w:num>
  <w:num w:numId="29" w16cid:durableId="445732330">
    <w:abstractNumId w:val="13"/>
  </w:num>
  <w:num w:numId="30" w16cid:durableId="1672102861">
    <w:abstractNumId w:val="26"/>
  </w:num>
  <w:num w:numId="31" w16cid:durableId="136725896">
    <w:abstractNumId w:val="20"/>
  </w:num>
  <w:num w:numId="32" w16cid:durableId="1991397741">
    <w:abstractNumId w:val="38"/>
  </w:num>
  <w:num w:numId="33" w16cid:durableId="1579561327">
    <w:abstractNumId w:val="29"/>
  </w:num>
  <w:num w:numId="34" w16cid:durableId="466558046">
    <w:abstractNumId w:val="15"/>
  </w:num>
  <w:num w:numId="35" w16cid:durableId="352922826">
    <w:abstractNumId w:val="42"/>
  </w:num>
  <w:num w:numId="36" w16cid:durableId="101729813">
    <w:abstractNumId w:val="30"/>
  </w:num>
  <w:num w:numId="37" w16cid:durableId="1463889780">
    <w:abstractNumId w:val="31"/>
  </w:num>
  <w:num w:numId="38" w16cid:durableId="1650742565">
    <w:abstractNumId w:val="39"/>
  </w:num>
  <w:num w:numId="39" w16cid:durableId="2061438384">
    <w:abstractNumId w:val="14"/>
  </w:num>
  <w:num w:numId="40" w16cid:durableId="261956279">
    <w:abstractNumId w:val="27"/>
  </w:num>
  <w:num w:numId="41" w16cid:durableId="701631888">
    <w:abstractNumId w:val="25"/>
  </w:num>
  <w:num w:numId="42" w16cid:durableId="109666127">
    <w:abstractNumId w:val="36"/>
  </w:num>
  <w:num w:numId="43" w16cid:durableId="1978755568">
    <w:abstractNumId w:val="9"/>
  </w:num>
  <w:num w:numId="44" w16cid:durableId="1464884812">
    <w:abstractNumId w:val="1"/>
  </w:num>
  <w:num w:numId="45" w16cid:durableId="1328749879">
    <w:abstractNumId w:val="11"/>
  </w:num>
  <w:num w:numId="46" w16cid:durableId="1115095125">
    <w:abstractNumId w:val="2"/>
  </w:num>
  <w:num w:numId="47" w16cid:durableId="219635558">
    <w:abstractNumId w:val="6"/>
  </w:num>
  <w:num w:numId="48" w16cid:durableId="11511722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82B"/>
    <w:rsid w:val="00002C20"/>
    <w:rsid w:val="00002E43"/>
    <w:rsid w:val="00006F80"/>
    <w:rsid w:val="000238E5"/>
    <w:rsid w:val="00026790"/>
    <w:rsid w:val="0003335C"/>
    <w:rsid w:val="00040A01"/>
    <w:rsid w:val="00040A4F"/>
    <w:rsid w:val="00044784"/>
    <w:rsid w:val="00066801"/>
    <w:rsid w:val="00067567"/>
    <w:rsid w:val="000711A5"/>
    <w:rsid w:val="00072A1B"/>
    <w:rsid w:val="00077E38"/>
    <w:rsid w:val="00082D18"/>
    <w:rsid w:val="00094FCD"/>
    <w:rsid w:val="000A4FA7"/>
    <w:rsid w:val="000A7BFE"/>
    <w:rsid w:val="000B054F"/>
    <w:rsid w:val="000B73AC"/>
    <w:rsid w:val="000D05E0"/>
    <w:rsid w:val="000D2C30"/>
    <w:rsid w:val="000F00DA"/>
    <w:rsid w:val="0010031A"/>
    <w:rsid w:val="0010378C"/>
    <w:rsid w:val="00105440"/>
    <w:rsid w:val="00121264"/>
    <w:rsid w:val="0012663E"/>
    <w:rsid w:val="00126B2B"/>
    <w:rsid w:val="00130A5C"/>
    <w:rsid w:val="00132254"/>
    <w:rsid w:val="001327BB"/>
    <w:rsid w:val="00134D9F"/>
    <w:rsid w:val="0013716F"/>
    <w:rsid w:val="00156D5A"/>
    <w:rsid w:val="001656BC"/>
    <w:rsid w:val="00165D7B"/>
    <w:rsid w:val="001719BB"/>
    <w:rsid w:val="00174F29"/>
    <w:rsid w:val="00175410"/>
    <w:rsid w:val="00176B89"/>
    <w:rsid w:val="00182182"/>
    <w:rsid w:val="00183008"/>
    <w:rsid w:val="00183F5F"/>
    <w:rsid w:val="00184DF7"/>
    <w:rsid w:val="001858DC"/>
    <w:rsid w:val="001A0868"/>
    <w:rsid w:val="001B4A34"/>
    <w:rsid w:val="001B4B78"/>
    <w:rsid w:val="001B7F55"/>
    <w:rsid w:val="001C30C6"/>
    <w:rsid w:val="001D0D23"/>
    <w:rsid w:val="001D32DE"/>
    <w:rsid w:val="001E3803"/>
    <w:rsid w:val="001E3DE3"/>
    <w:rsid w:val="001F440F"/>
    <w:rsid w:val="001F45FA"/>
    <w:rsid w:val="001F76E7"/>
    <w:rsid w:val="002008A7"/>
    <w:rsid w:val="00200CD4"/>
    <w:rsid w:val="00207814"/>
    <w:rsid w:val="00225863"/>
    <w:rsid w:val="00237E17"/>
    <w:rsid w:val="002404E0"/>
    <w:rsid w:val="00246289"/>
    <w:rsid w:val="002462DE"/>
    <w:rsid w:val="002546C2"/>
    <w:rsid w:val="00257473"/>
    <w:rsid w:val="00260063"/>
    <w:rsid w:val="00260204"/>
    <w:rsid w:val="002624CA"/>
    <w:rsid w:val="0026574B"/>
    <w:rsid w:val="00270372"/>
    <w:rsid w:val="00271240"/>
    <w:rsid w:val="00271A4E"/>
    <w:rsid w:val="00273C82"/>
    <w:rsid w:val="00277037"/>
    <w:rsid w:val="00277353"/>
    <w:rsid w:val="00286B5A"/>
    <w:rsid w:val="00291B2D"/>
    <w:rsid w:val="00293F4A"/>
    <w:rsid w:val="002A2D60"/>
    <w:rsid w:val="002A37F9"/>
    <w:rsid w:val="002A7369"/>
    <w:rsid w:val="002B4DEF"/>
    <w:rsid w:val="002B615B"/>
    <w:rsid w:val="002B62AB"/>
    <w:rsid w:val="002B6B19"/>
    <w:rsid w:val="002B6F4E"/>
    <w:rsid w:val="002C1660"/>
    <w:rsid w:val="002D41FA"/>
    <w:rsid w:val="002D472B"/>
    <w:rsid w:val="002E0A7D"/>
    <w:rsid w:val="002E201B"/>
    <w:rsid w:val="00305685"/>
    <w:rsid w:val="00322EF0"/>
    <w:rsid w:val="0033071E"/>
    <w:rsid w:val="00333C0D"/>
    <w:rsid w:val="00340A4B"/>
    <w:rsid w:val="00344781"/>
    <w:rsid w:val="0034482B"/>
    <w:rsid w:val="0035513C"/>
    <w:rsid w:val="00360D51"/>
    <w:rsid w:val="00366072"/>
    <w:rsid w:val="003675E6"/>
    <w:rsid w:val="003841BE"/>
    <w:rsid w:val="003A3C31"/>
    <w:rsid w:val="003A7511"/>
    <w:rsid w:val="003B2712"/>
    <w:rsid w:val="003C0FBF"/>
    <w:rsid w:val="003D378F"/>
    <w:rsid w:val="003D49A8"/>
    <w:rsid w:val="003E24C0"/>
    <w:rsid w:val="003E732E"/>
    <w:rsid w:val="003F023A"/>
    <w:rsid w:val="00414C99"/>
    <w:rsid w:val="00414E3D"/>
    <w:rsid w:val="00416454"/>
    <w:rsid w:val="004174F5"/>
    <w:rsid w:val="004256EB"/>
    <w:rsid w:val="004278BB"/>
    <w:rsid w:val="00430A8E"/>
    <w:rsid w:val="004314B7"/>
    <w:rsid w:val="00435FFE"/>
    <w:rsid w:val="004375C8"/>
    <w:rsid w:val="004417F4"/>
    <w:rsid w:val="004472BB"/>
    <w:rsid w:val="00452AF1"/>
    <w:rsid w:val="00453F8A"/>
    <w:rsid w:val="00460FEF"/>
    <w:rsid w:val="00481A6D"/>
    <w:rsid w:val="00486E06"/>
    <w:rsid w:val="00486F83"/>
    <w:rsid w:val="00487146"/>
    <w:rsid w:val="00491107"/>
    <w:rsid w:val="00494B74"/>
    <w:rsid w:val="00496855"/>
    <w:rsid w:val="004978C5"/>
    <w:rsid w:val="004A64D8"/>
    <w:rsid w:val="004D507F"/>
    <w:rsid w:val="004D7CF8"/>
    <w:rsid w:val="004E3A8B"/>
    <w:rsid w:val="004E44C3"/>
    <w:rsid w:val="004E62C4"/>
    <w:rsid w:val="00503DFF"/>
    <w:rsid w:val="00514E47"/>
    <w:rsid w:val="00515714"/>
    <w:rsid w:val="0052121D"/>
    <w:rsid w:val="005242C5"/>
    <w:rsid w:val="0052550C"/>
    <w:rsid w:val="0052603F"/>
    <w:rsid w:val="00527216"/>
    <w:rsid w:val="00540584"/>
    <w:rsid w:val="005549EF"/>
    <w:rsid w:val="00554E89"/>
    <w:rsid w:val="00555FE5"/>
    <w:rsid w:val="00573F08"/>
    <w:rsid w:val="0057487D"/>
    <w:rsid w:val="00575276"/>
    <w:rsid w:val="005809AA"/>
    <w:rsid w:val="00582CF5"/>
    <w:rsid w:val="005836AB"/>
    <w:rsid w:val="00584A41"/>
    <w:rsid w:val="00584BBD"/>
    <w:rsid w:val="00585B30"/>
    <w:rsid w:val="00593264"/>
    <w:rsid w:val="00596818"/>
    <w:rsid w:val="00596E3F"/>
    <w:rsid w:val="005A10B7"/>
    <w:rsid w:val="005A3E63"/>
    <w:rsid w:val="005A621A"/>
    <w:rsid w:val="005A678F"/>
    <w:rsid w:val="005B17CF"/>
    <w:rsid w:val="005B606A"/>
    <w:rsid w:val="005C25B4"/>
    <w:rsid w:val="005C41F6"/>
    <w:rsid w:val="005C45F0"/>
    <w:rsid w:val="005C7985"/>
    <w:rsid w:val="005E2065"/>
    <w:rsid w:val="005E5BC3"/>
    <w:rsid w:val="005E754F"/>
    <w:rsid w:val="005F2EF0"/>
    <w:rsid w:val="00602C8E"/>
    <w:rsid w:val="00604151"/>
    <w:rsid w:val="00604159"/>
    <w:rsid w:val="0061626D"/>
    <w:rsid w:val="00626220"/>
    <w:rsid w:val="0062624E"/>
    <w:rsid w:val="00637A44"/>
    <w:rsid w:val="006407E5"/>
    <w:rsid w:val="00645688"/>
    <w:rsid w:val="00667843"/>
    <w:rsid w:val="0067077D"/>
    <w:rsid w:val="006779A5"/>
    <w:rsid w:val="006825D7"/>
    <w:rsid w:val="00682857"/>
    <w:rsid w:val="006854F2"/>
    <w:rsid w:val="00686DEA"/>
    <w:rsid w:val="006872D4"/>
    <w:rsid w:val="006A25C0"/>
    <w:rsid w:val="006A3222"/>
    <w:rsid w:val="006B26E0"/>
    <w:rsid w:val="006B6B4E"/>
    <w:rsid w:val="006B6B5E"/>
    <w:rsid w:val="006C4FE7"/>
    <w:rsid w:val="006C668C"/>
    <w:rsid w:val="006D089C"/>
    <w:rsid w:val="006D0D54"/>
    <w:rsid w:val="006D0E51"/>
    <w:rsid w:val="006E00E0"/>
    <w:rsid w:val="006E1CFA"/>
    <w:rsid w:val="006F5181"/>
    <w:rsid w:val="00701652"/>
    <w:rsid w:val="0070206D"/>
    <w:rsid w:val="00706CF6"/>
    <w:rsid w:val="0070754D"/>
    <w:rsid w:val="007102F8"/>
    <w:rsid w:val="00713FC8"/>
    <w:rsid w:val="00720698"/>
    <w:rsid w:val="00720E9F"/>
    <w:rsid w:val="00720FB9"/>
    <w:rsid w:val="00725337"/>
    <w:rsid w:val="007335D5"/>
    <w:rsid w:val="007356E3"/>
    <w:rsid w:val="00737196"/>
    <w:rsid w:val="007404F6"/>
    <w:rsid w:val="0074607C"/>
    <w:rsid w:val="007462D3"/>
    <w:rsid w:val="00761D9A"/>
    <w:rsid w:val="0077167B"/>
    <w:rsid w:val="007824DC"/>
    <w:rsid w:val="0079405C"/>
    <w:rsid w:val="007A1678"/>
    <w:rsid w:val="007A542A"/>
    <w:rsid w:val="007A5B51"/>
    <w:rsid w:val="007A5C73"/>
    <w:rsid w:val="007A72AB"/>
    <w:rsid w:val="007B7709"/>
    <w:rsid w:val="007C2172"/>
    <w:rsid w:val="007C7984"/>
    <w:rsid w:val="007D102A"/>
    <w:rsid w:val="007D1114"/>
    <w:rsid w:val="007D2AD6"/>
    <w:rsid w:val="007E1050"/>
    <w:rsid w:val="007F278D"/>
    <w:rsid w:val="007F45BE"/>
    <w:rsid w:val="007F6C69"/>
    <w:rsid w:val="007F769D"/>
    <w:rsid w:val="0080401E"/>
    <w:rsid w:val="00810728"/>
    <w:rsid w:val="008165FA"/>
    <w:rsid w:val="00816914"/>
    <w:rsid w:val="00821BD6"/>
    <w:rsid w:val="008245F4"/>
    <w:rsid w:val="0082535D"/>
    <w:rsid w:val="00826581"/>
    <w:rsid w:val="008267B8"/>
    <w:rsid w:val="00830671"/>
    <w:rsid w:val="00831755"/>
    <w:rsid w:val="00831C2C"/>
    <w:rsid w:val="00834783"/>
    <w:rsid w:val="00835C78"/>
    <w:rsid w:val="00841359"/>
    <w:rsid w:val="008517BF"/>
    <w:rsid w:val="00852646"/>
    <w:rsid w:val="00855F7F"/>
    <w:rsid w:val="00862F31"/>
    <w:rsid w:val="00871E98"/>
    <w:rsid w:val="0087387B"/>
    <w:rsid w:val="00873FAA"/>
    <w:rsid w:val="0089305F"/>
    <w:rsid w:val="00893D0C"/>
    <w:rsid w:val="00893DA8"/>
    <w:rsid w:val="008A034A"/>
    <w:rsid w:val="008A7637"/>
    <w:rsid w:val="008C1F15"/>
    <w:rsid w:val="008C3005"/>
    <w:rsid w:val="008D1357"/>
    <w:rsid w:val="008D2825"/>
    <w:rsid w:val="008D4D1F"/>
    <w:rsid w:val="008E1320"/>
    <w:rsid w:val="008E1365"/>
    <w:rsid w:val="008E2760"/>
    <w:rsid w:val="008E6D20"/>
    <w:rsid w:val="008E72F9"/>
    <w:rsid w:val="008F6B71"/>
    <w:rsid w:val="009229A0"/>
    <w:rsid w:val="00932458"/>
    <w:rsid w:val="0094185D"/>
    <w:rsid w:val="0094373D"/>
    <w:rsid w:val="00944EB5"/>
    <w:rsid w:val="00957961"/>
    <w:rsid w:val="0096205B"/>
    <w:rsid w:val="00963FEB"/>
    <w:rsid w:val="00965A86"/>
    <w:rsid w:val="0097087C"/>
    <w:rsid w:val="00992272"/>
    <w:rsid w:val="0099291D"/>
    <w:rsid w:val="009932CB"/>
    <w:rsid w:val="009A3867"/>
    <w:rsid w:val="009A5C21"/>
    <w:rsid w:val="009B4CD3"/>
    <w:rsid w:val="009B5E8C"/>
    <w:rsid w:val="009D0978"/>
    <w:rsid w:val="009D1319"/>
    <w:rsid w:val="009D7301"/>
    <w:rsid w:val="009D7389"/>
    <w:rsid w:val="00A0157E"/>
    <w:rsid w:val="00A02CC4"/>
    <w:rsid w:val="00A24148"/>
    <w:rsid w:val="00A332C8"/>
    <w:rsid w:val="00A350CE"/>
    <w:rsid w:val="00A358E8"/>
    <w:rsid w:val="00A366D2"/>
    <w:rsid w:val="00A408C3"/>
    <w:rsid w:val="00A42132"/>
    <w:rsid w:val="00A42D39"/>
    <w:rsid w:val="00A47C49"/>
    <w:rsid w:val="00A57DC2"/>
    <w:rsid w:val="00A608F7"/>
    <w:rsid w:val="00A669F7"/>
    <w:rsid w:val="00A717BF"/>
    <w:rsid w:val="00A77194"/>
    <w:rsid w:val="00A77BE6"/>
    <w:rsid w:val="00A811E3"/>
    <w:rsid w:val="00A9228B"/>
    <w:rsid w:val="00A94FD2"/>
    <w:rsid w:val="00AA0113"/>
    <w:rsid w:val="00AA1D62"/>
    <w:rsid w:val="00AB09EE"/>
    <w:rsid w:val="00AB3316"/>
    <w:rsid w:val="00AC607C"/>
    <w:rsid w:val="00AD19B8"/>
    <w:rsid w:val="00AD42D5"/>
    <w:rsid w:val="00AE542C"/>
    <w:rsid w:val="00AE59DE"/>
    <w:rsid w:val="00AE6E25"/>
    <w:rsid w:val="00AE7DBA"/>
    <w:rsid w:val="00B04281"/>
    <w:rsid w:val="00B05F4A"/>
    <w:rsid w:val="00B21EE6"/>
    <w:rsid w:val="00B25617"/>
    <w:rsid w:val="00B26628"/>
    <w:rsid w:val="00B27632"/>
    <w:rsid w:val="00B369E2"/>
    <w:rsid w:val="00B417B7"/>
    <w:rsid w:val="00B445D6"/>
    <w:rsid w:val="00B506F9"/>
    <w:rsid w:val="00B531E0"/>
    <w:rsid w:val="00B534DF"/>
    <w:rsid w:val="00B6030A"/>
    <w:rsid w:val="00B62078"/>
    <w:rsid w:val="00B67708"/>
    <w:rsid w:val="00B727C0"/>
    <w:rsid w:val="00B7447A"/>
    <w:rsid w:val="00BA3468"/>
    <w:rsid w:val="00BA4F6F"/>
    <w:rsid w:val="00BB0964"/>
    <w:rsid w:val="00BB3226"/>
    <w:rsid w:val="00BC19D7"/>
    <w:rsid w:val="00BC5E11"/>
    <w:rsid w:val="00BC6B94"/>
    <w:rsid w:val="00BD1193"/>
    <w:rsid w:val="00BD2BB0"/>
    <w:rsid w:val="00BE1117"/>
    <w:rsid w:val="00BF2F7A"/>
    <w:rsid w:val="00BF7B35"/>
    <w:rsid w:val="00C00708"/>
    <w:rsid w:val="00C00F5F"/>
    <w:rsid w:val="00C033AE"/>
    <w:rsid w:val="00C03B41"/>
    <w:rsid w:val="00C042C5"/>
    <w:rsid w:val="00C05199"/>
    <w:rsid w:val="00C075E4"/>
    <w:rsid w:val="00C119E1"/>
    <w:rsid w:val="00C11F46"/>
    <w:rsid w:val="00C34551"/>
    <w:rsid w:val="00C4016E"/>
    <w:rsid w:val="00C461B0"/>
    <w:rsid w:val="00C46B61"/>
    <w:rsid w:val="00C528E7"/>
    <w:rsid w:val="00C60A0F"/>
    <w:rsid w:val="00C63437"/>
    <w:rsid w:val="00C64DE6"/>
    <w:rsid w:val="00C67628"/>
    <w:rsid w:val="00C81C8F"/>
    <w:rsid w:val="00C908B6"/>
    <w:rsid w:val="00C95E02"/>
    <w:rsid w:val="00CA6395"/>
    <w:rsid w:val="00CA639D"/>
    <w:rsid w:val="00CB2D04"/>
    <w:rsid w:val="00CB57A4"/>
    <w:rsid w:val="00CC0A88"/>
    <w:rsid w:val="00CC5C56"/>
    <w:rsid w:val="00CD3900"/>
    <w:rsid w:val="00CD4BE0"/>
    <w:rsid w:val="00CD67B2"/>
    <w:rsid w:val="00CE6E1B"/>
    <w:rsid w:val="00CF29B7"/>
    <w:rsid w:val="00D02C28"/>
    <w:rsid w:val="00D04429"/>
    <w:rsid w:val="00D05815"/>
    <w:rsid w:val="00D11734"/>
    <w:rsid w:val="00D11C5C"/>
    <w:rsid w:val="00D22EC9"/>
    <w:rsid w:val="00D269E5"/>
    <w:rsid w:val="00D31F61"/>
    <w:rsid w:val="00D36A74"/>
    <w:rsid w:val="00D46D51"/>
    <w:rsid w:val="00D51CDD"/>
    <w:rsid w:val="00D51CF7"/>
    <w:rsid w:val="00D53644"/>
    <w:rsid w:val="00D57A36"/>
    <w:rsid w:val="00D61E54"/>
    <w:rsid w:val="00D705C3"/>
    <w:rsid w:val="00D81558"/>
    <w:rsid w:val="00D819E7"/>
    <w:rsid w:val="00DB0FC4"/>
    <w:rsid w:val="00DB3681"/>
    <w:rsid w:val="00DB6797"/>
    <w:rsid w:val="00DB75D9"/>
    <w:rsid w:val="00DC4959"/>
    <w:rsid w:val="00DC55C6"/>
    <w:rsid w:val="00DD0896"/>
    <w:rsid w:val="00DE0189"/>
    <w:rsid w:val="00DE5498"/>
    <w:rsid w:val="00DE5D0F"/>
    <w:rsid w:val="00DF713C"/>
    <w:rsid w:val="00E0289E"/>
    <w:rsid w:val="00E02BA5"/>
    <w:rsid w:val="00E037B3"/>
    <w:rsid w:val="00E03EF9"/>
    <w:rsid w:val="00E27625"/>
    <w:rsid w:val="00E36C91"/>
    <w:rsid w:val="00E40188"/>
    <w:rsid w:val="00E401A2"/>
    <w:rsid w:val="00E43B33"/>
    <w:rsid w:val="00E54A2B"/>
    <w:rsid w:val="00E55CEF"/>
    <w:rsid w:val="00E55E26"/>
    <w:rsid w:val="00E56732"/>
    <w:rsid w:val="00E64FFE"/>
    <w:rsid w:val="00E67930"/>
    <w:rsid w:val="00E834F3"/>
    <w:rsid w:val="00E91970"/>
    <w:rsid w:val="00EA081F"/>
    <w:rsid w:val="00EA19AF"/>
    <w:rsid w:val="00EA5303"/>
    <w:rsid w:val="00EA6EBB"/>
    <w:rsid w:val="00EB2B8C"/>
    <w:rsid w:val="00EB2FF5"/>
    <w:rsid w:val="00EB4103"/>
    <w:rsid w:val="00EB55BE"/>
    <w:rsid w:val="00EC3B24"/>
    <w:rsid w:val="00ED133B"/>
    <w:rsid w:val="00ED6296"/>
    <w:rsid w:val="00EE0041"/>
    <w:rsid w:val="00EE350A"/>
    <w:rsid w:val="00EF0210"/>
    <w:rsid w:val="00EF059A"/>
    <w:rsid w:val="00EF3B94"/>
    <w:rsid w:val="00EF5465"/>
    <w:rsid w:val="00F14D02"/>
    <w:rsid w:val="00F279A3"/>
    <w:rsid w:val="00F317CC"/>
    <w:rsid w:val="00F34BB8"/>
    <w:rsid w:val="00F35E26"/>
    <w:rsid w:val="00F3748C"/>
    <w:rsid w:val="00F53BF0"/>
    <w:rsid w:val="00F60A19"/>
    <w:rsid w:val="00F635F1"/>
    <w:rsid w:val="00F9022A"/>
    <w:rsid w:val="00FA5C28"/>
    <w:rsid w:val="00FB6072"/>
    <w:rsid w:val="00FC6D3B"/>
    <w:rsid w:val="00FD634A"/>
    <w:rsid w:val="00FE3055"/>
    <w:rsid w:val="00FE4779"/>
    <w:rsid w:val="00FE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E7FB1"/>
  <w15:docId w15:val="{7977AF88-5AA2-4D2D-82BD-69A1C458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D2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930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85B3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rsid w:val="0034482B"/>
    <w:pPr>
      <w:spacing w:before="62"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fr-FR"/>
    </w:rPr>
  </w:style>
  <w:style w:type="paragraph" w:styleId="Paragraphedeliste">
    <w:name w:val="List Paragraph"/>
    <w:aliases w:val="Puces,Numéro,List Paragraph,Level 1 Puce,alinéa 1,6 pt paragraphe carré,Paragraphe de liste1,List Paragraph1,Paragraphe de liste12,Paragraphe - 02 -,Liste couleur - Accent 11,Mabru,En tête 1,texte de base,Puce focus,chapitre,Contact"/>
    <w:basedOn w:val="Normal"/>
    <w:link w:val="ParagraphedelisteCar"/>
    <w:uiPriority w:val="34"/>
    <w:qFormat/>
    <w:rsid w:val="0034482B"/>
    <w:pPr>
      <w:spacing w:after="120" w:line="256" w:lineRule="auto"/>
      <w:ind w:left="720"/>
      <w:contextualSpacing/>
      <w:jc w:val="both"/>
    </w:pPr>
  </w:style>
  <w:style w:type="paragraph" w:customStyle="1" w:styleId="Standard">
    <w:name w:val="Standard"/>
    <w:autoRedefine/>
    <w:rsid w:val="008D4D1F"/>
    <w:pPr>
      <w:autoSpaceDN w:val="0"/>
      <w:spacing w:after="0" w:line="240" w:lineRule="auto"/>
      <w:jc w:val="center"/>
      <w:textAlignment w:val="center"/>
    </w:pPr>
    <w:rPr>
      <w:rFonts w:ascii="Arial" w:eastAsia="Arial" w:hAnsi="Arial" w:cs="Arial"/>
      <w:b/>
      <w:sz w:val="32"/>
      <w:szCs w:val="28"/>
      <w:lang w:eastAsia="ja-JP" w:bidi="fa-IR"/>
    </w:rPr>
  </w:style>
  <w:style w:type="paragraph" w:styleId="En-tte">
    <w:name w:val="header"/>
    <w:basedOn w:val="Normal"/>
    <w:link w:val="En-tteCar"/>
    <w:unhideWhenUsed/>
    <w:rsid w:val="00D51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1CF7"/>
  </w:style>
  <w:style w:type="paragraph" w:styleId="Pieddepage">
    <w:name w:val="footer"/>
    <w:basedOn w:val="Normal"/>
    <w:link w:val="PieddepageCar"/>
    <w:unhideWhenUsed/>
    <w:rsid w:val="00D51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1CF7"/>
  </w:style>
  <w:style w:type="paragraph" w:styleId="Textedebulles">
    <w:name w:val="Balloon Text"/>
    <w:basedOn w:val="Normal"/>
    <w:link w:val="TextedebullesCar"/>
    <w:uiPriority w:val="99"/>
    <w:semiHidden/>
    <w:unhideWhenUsed/>
    <w:rsid w:val="00CB2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2D04"/>
    <w:rPr>
      <w:rFonts w:ascii="Segoe UI" w:hAnsi="Segoe UI" w:cs="Segoe UI"/>
      <w:sz w:val="18"/>
      <w:szCs w:val="18"/>
    </w:rPr>
  </w:style>
  <w:style w:type="character" w:customStyle="1" w:styleId="Titre3Car">
    <w:name w:val="Titre 3 Car"/>
    <w:basedOn w:val="Policepardfaut"/>
    <w:link w:val="Titre3"/>
    <w:uiPriority w:val="9"/>
    <w:rsid w:val="00585B30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ParagraphedelisteCar">
    <w:name w:val="Paragraphe de liste Car"/>
    <w:aliases w:val="Puces Car,Numéro Car,List Paragraph Car,Level 1 Puce Car,alinéa 1 Car,6 pt paragraphe carré Car,Paragraphe de liste1 Car,List Paragraph1 Car,Paragraphe de liste12 Car,Paragraphe - 02 - Car,Liste couleur - Accent 11 Car,Mabru Car"/>
    <w:link w:val="Paragraphedeliste"/>
    <w:uiPriority w:val="34"/>
    <w:qFormat/>
    <w:rsid w:val="00585B30"/>
  </w:style>
  <w:style w:type="paragraph" w:customStyle="1" w:styleId="ServiceInfo-header">
    <w:name w:val="Service Info - header"/>
    <w:basedOn w:val="En-tte"/>
    <w:link w:val="ServiceInfo-headerCar"/>
    <w:qFormat/>
    <w:rsid w:val="00582CF5"/>
    <w:pPr>
      <w:widowControl w:val="0"/>
      <w:suppressLineNumbers/>
      <w:tabs>
        <w:tab w:val="clear" w:pos="4536"/>
        <w:tab w:val="clear" w:pos="9072"/>
        <w:tab w:val="right" w:pos="9026"/>
      </w:tabs>
      <w:suppressAutoHyphens/>
      <w:autoSpaceDN w:val="0"/>
      <w:spacing w:before="6" w:after="6"/>
      <w:jc w:val="right"/>
    </w:pPr>
    <w:rPr>
      <w:rFonts w:ascii="Arial" w:eastAsia="Arial" w:hAnsi="Arial" w:cs="Arial"/>
      <w:bCs/>
      <w:kern w:val="3"/>
      <w:szCs w:val="24"/>
      <w:lang w:val="en-US"/>
    </w:rPr>
  </w:style>
  <w:style w:type="character" w:styleId="Marquedecommentaire">
    <w:name w:val="annotation reference"/>
    <w:basedOn w:val="Policepardfaut"/>
    <w:uiPriority w:val="99"/>
    <w:unhideWhenUsed/>
    <w:rsid w:val="002D47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D472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D472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D472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D472B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2D472B"/>
    <w:pPr>
      <w:spacing w:after="0" w:line="240" w:lineRule="auto"/>
    </w:pPr>
  </w:style>
  <w:style w:type="paragraph" w:customStyle="1" w:styleId="Corpsdetexte0">
    <w:name w:val="Corps de texte 0"/>
    <w:basedOn w:val="Corpsdetexte"/>
    <w:link w:val="Corpsdetexte0Char"/>
    <w:qFormat/>
    <w:rsid w:val="00A94FD2"/>
    <w:pPr>
      <w:suppressAutoHyphens/>
      <w:spacing w:after="240" w:line="288" w:lineRule="auto"/>
      <w:jc w:val="both"/>
    </w:pPr>
    <w:rPr>
      <w:rFonts w:eastAsia="Times New Roman" w:cs="Times New Roman"/>
      <w:sz w:val="20"/>
      <w:szCs w:val="24"/>
    </w:rPr>
  </w:style>
  <w:style w:type="character" w:customStyle="1" w:styleId="Corpsdetexte0Char">
    <w:name w:val="Corps de texte 0 Char"/>
    <w:link w:val="Corpsdetexte0"/>
    <w:locked/>
    <w:rsid w:val="00A94FD2"/>
    <w:rPr>
      <w:rFonts w:eastAsia="Times New Roman" w:cs="Times New Roman"/>
      <w:sz w:val="20"/>
      <w:szCs w:val="24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A94FD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A94FD2"/>
  </w:style>
  <w:style w:type="character" w:customStyle="1" w:styleId="Titre2Car">
    <w:name w:val="Titre 2 Car"/>
    <w:basedOn w:val="Policepardfaut"/>
    <w:link w:val="Titre2"/>
    <w:rsid w:val="008930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ServiceInfo-headerCar">
    <w:name w:val="Service Info - header Car"/>
    <w:link w:val="ServiceInfo-header"/>
    <w:rsid w:val="002B6F4E"/>
    <w:rPr>
      <w:rFonts w:ascii="Arial" w:eastAsia="Arial" w:hAnsi="Arial" w:cs="Arial"/>
      <w:bCs/>
      <w:kern w:val="3"/>
      <w:szCs w:val="24"/>
      <w:lang w:val="en-US"/>
    </w:rPr>
  </w:style>
  <w:style w:type="table" w:styleId="Grilledutableau">
    <w:name w:val="Table Grid"/>
    <w:basedOn w:val="TableauNormal"/>
    <w:uiPriority w:val="59"/>
    <w:rsid w:val="00EF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EF059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7D2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basedOn w:val="Normal"/>
    <w:rsid w:val="00D819E7"/>
    <w:pPr>
      <w:autoSpaceDE w:val="0"/>
      <w:autoSpaceDN w:val="0"/>
      <w:spacing w:after="0" w:line="240" w:lineRule="auto"/>
    </w:pPr>
    <w:rPr>
      <w:rFonts w:ascii="Candara" w:hAnsi="Candara" w:cs="Times New Roman"/>
      <w:color w:val="000000"/>
      <w:sz w:val="21"/>
      <w:szCs w:val="24"/>
      <w:lang w:eastAsia="fr-FR"/>
    </w:rPr>
  </w:style>
  <w:style w:type="character" w:customStyle="1" w:styleId="Normal2Car">
    <w:name w:val="Normal2 Car"/>
    <w:link w:val="Normal2"/>
    <w:locked/>
    <w:rsid w:val="002E0A7D"/>
  </w:style>
  <w:style w:type="paragraph" w:customStyle="1" w:styleId="Normal2">
    <w:name w:val="Normal2"/>
    <w:basedOn w:val="Normal"/>
    <w:link w:val="Normal2Car"/>
    <w:rsid w:val="002E0A7D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8dff0-fd24-4b1c-bb85-ab9254f4a7f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3" ma:contentTypeDescription="Crée un document." ma:contentTypeScope="" ma:versionID="b858815d34c93561c1843e202f91d21e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88a2d7347abad7aae5d8393afd0c271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E3EF73-9604-4238-A9F0-74CA573373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CB17F3-DFB2-4268-8C0A-70508594FF06}">
  <ds:schemaRefs>
    <ds:schemaRef ds:uri="http://schemas.microsoft.com/office/2006/metadata/properties"/>
    <ds:schemaRef ds:uri="http://schemas.microsoft.com/office/infopath/2007/PartnerControls"/>
    <ds:schemaRef ds:uri="f628dff0-fd24-4b1c-bb85-ab9254f4a7fe"/>
  </ds:schemaRefs>
</ds:datastoreItem>
</file>

<file path=customXml/itemProps3.xml><?xml version="1.0" encoding="utf-8"?>
<ds:datastoreItem xmlns:ds="http://schemas.openxmlformats.org/officeDocument/2006/customXml" ds:itemID="{1B4C64C6-5D47-4969-AF38-D4B598504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dff0-fd24-4b1c-bb85-ab9254f4a7fe"/>
    <ds:schemaRef ds:uri="1a1a9725-efcd-4458-be72-70118d62e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0FC8CD-E180-4EF8-B795-477A333C5D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7</Pages>
  <Words>994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GUENEUGUES Baptiste</dc:creator>
  <cp:keywords/>
  <dc:description/>
  <cp:lastModifiedBy>JAKLIMOVITCH Axel</cp:lastModifiedBy>
  <cp:revision>142</cp:revision>
  <cp:lastPrinted>2023-05-15T14:48:00Z</cp:lastPrinted>
  <dcterms:created xsi:type="dcterms:W3CDTF">2023-09-05T07:41:00Z</dcterms:created>
  <dcterms:modified xsi:type="dcterms:W3CDTF">2025-11-14T09:07:00Z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0x0101007427A27E3224DC438148487FCAEE5262</vt:lpwstr>
  </property>
  <property fmtid="{D5CDD505-2E9C-101B-9397-08002B2CF9AE}" pid="3" name="MediaServiceImageTags">
    <vt:lpwstr/>
  </property>
</Properties>
</file>